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129" w:rsidRPr="00111A9C" w:rsidRDefault="005D45D5" w:rsidP="000400D3">
      <w:pPr>
        <w:tabs>
          <w:tab w:val="center" w:pos="4680"/>
          <w:tab w:val="left" w:pos="8820"/>
        </w:tabs>
        <w:suppressAutoHyphens/>
        <w:ind w:left="360"/>
        <w:jc w:val="center"/>
        <w:outlineLvl w:val="0"/>
        <w:rPr>
          <w:rFonts w:ascii="Times New Roman" w:hAnsi="Times New Roman"/>
          <w:b/>
          <w:spacing w:val="-3"/>
          <w:szCs w:val="24"/>
        </w:rPr>
      </w:pPr>
      <w:r>
        <w:rPr>
          <w:rFonts w:ascii="Times New Roman" w:hAnsi="Times New Roman"/>
          <w:b/>
          <w:noProof/>
          <w:spacing w:val="-3"/>
          <w:szCs w:val="24"/>
        </w:rPr>
        <mc:AlternateContent>
          <mc:Choice Requires="wps">
            <w:drawing>
              <wp:anchor distT="0" distB="0" distL="114300" distR="114300" simplePos="0" relativeHeight="251658240" behindDoc="0" locked="0" layoutInCell="1" allowOverlap="1" wp14:anchorId="4D84C377">
                <wp:simplePos x="0" y="0"/>
                <wp:positionH relativeFrom="column">
                  <wp:posOffset>-32385</wp:posOffset>
                </wp:positionH>
                <wp:positionV relativeFrom="paragraph">
                  <wp:posOffset>8027670</wp:posOffset>
                </wp:positionV>
                <wp:extent cx="5800725" cy="383540"/>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45B8" w:rsidRPr="00C47A9D" w:rsidRDefault="001C45B8" w:rsidP="00B47C13">
                            <w:pPr>
                              <w:rPr>
                                <w:rFonts w:ascii="Times New Roman" w:hAnsi="Times New Roman"/>
                                <w:i/>
                                <w:sz w:val="20"/>
                              </w:rPr>
                            </w:pPr>
                            <w:r>
                              <w:rPr>
                                <w:rFonts w:ascii="Times New Roman" w:hAnsi="Times New Roman"/>
                                <w:i/>
                                <w:sz w:val="20"/>
                              </w:rPr>
                              <w:t>MKT445</w:t>
                            </w:r>
                            <w:r w:rsidRPr="00C47A9D">
                              <w:rPr>
                                <w:rFonts w:ascii="Times New Roman" w:hAnsi="Times New Roman"/>
                                <w:i/>
                                <w:sz w:val="20"/>
                              </w:rPr>
                              <w:t>0 is a required course in COB. Students must earn a grade of C or better in required courses in order to graduate. Students with a C- or lower will need to re-take this class and earn at least a 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D84C377" id="_x0000_t202" coordsize="21600,21600" o:spt="202" path="m,l,21600r21600,l21600,xe">
                <v:stroke joinstyle="miter"/>
                <v:path gradientshapeok="t" o:connecttype="rect"/>
              </v:shapetype>
              <v:shape id="Text Box 2" o:spid="_x0000_s1026" type="#_x0000_t202" style="position:absolute;left:0;text-align:left;margin-left:-2.55pt;margin-top:632.1pt;width:456.75pt;height:30.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" stroked="f">
                <v:textbox style="mso-fit-shape-to-text:t">
                  <w:txbxContent>
                    <w:p w:rsidR="001C45B8" w:rsidRPr="00C47A9D" w:rsidRDefault="001C45B8" w:rsidP="00B47C13">
                      <w:pPr>
                        <w:rPr>
                          <w:rFonts w:ascii="Times New Roman" w:hAnsi="Times New Roman"/>
                          <w:i/>
                          <w:sz w:val="20"/>
                        </w:rPr>
                      </w:pPr>
                      <w:r>
                        <w:rPr>
                          <w:rFonts w:ascii="Times New Roman" w:hAnsi="Times New Roman"/>
                          <w:i/>
                          <w:sz w:val="20"/>
                        </w:rPr>
                        <w:t>MKT445</w:t>
                      </w:r>
                      <w:r w:rsidRPr="00C47A9D">
                        <w:rPr>
                          <w:rFonts w:ascii="Times New Roman" w:hAnsi="Times New Roman"/>
                          <w:i/>
                          <w:sz w:val="20"/>
                        </w:rPr>
                        <w:t>0 is a required course in COB. Students must earn a grade of C or better in required courses in order to graduate. Students with a C- or lower will need to re-take this class and earn at least a C.</w:t>
                      </w:r>
                    </w:p>
                  </w:txbxContent>
                </v:textbox>
              </v:shape>
            </w:pict>
          </mc:Fallback>
        </mc:AlternateContent>
      </w:r>
      <w:r w:rsidR="00E534D5" w:rsidRPr="00111A9C">
        <w:rPr>
          <w:rFonts w:ascii="Times New Roman" w:hAnsi="Times New Roman"/>
          <w:b/>
          <w:spacing w:val="-3"/>
          <w:szCs w:val="24"/>
        </w:rPr>
        <w:t>MKT 44</w:t>
      </w:r>
      <w:r w:rsidR="00A84C52" w:rsidRPr="00111A9C">
        <w:rPr>
          <w:rFonts w:ascii="Times New Roman" w:hAnsi="Times New Roman"/>
          <w:b/>
          <w:spacing w:val="-3"/>
          <w:szCs w:val="24"/>
        </w:rPr>
        <w:t>5</w:t>
      </w:r>
      <w:r w:rsidR="00E534D5" w:rsidRPr="00111A9C">
        <w:rPr>
          <w:rFonts w:ascii="Times New Roman" w:hAnsi="Times New Roman"/>
          <w:b/>
          <w:spacing w:val="-3"/>
          <w:szCs w:val="24"/>
        </w:rPr>
        <w:t>0</w:t>
      </w:r>
      <w:r w:rsidR="00FE66EC" w:rsidRPr="00111A9C">
        <w:rPr>
          <w:rFonts w:ascii="Times New Roman" w:hAnsi="Times New Roman"/>
          <w:b/>
          <w:spacing w:val="-3"/>
          <w:szCs w:val="24"/>
        </w:rPr>
        <w:t xml:space="preserve">: </w:t>
      </w:r>
      <w:r w:rsidR="00A84C52" w:rsidRPr="00111A9C">
        <w:rPr>
          <w:rFonts w:ascii="Times New Roman" w:hAnsi="Times New Roman"/>
          <w:b/>
          <w:spacing w:val="-3"/>
          <w:szCs w:val="24"/>
        </w:rPr>
        <w:t xml:space="preserve">Advanced </w:t>
      </w:r>
      <w:r w:rsidR="00E534D5" w:rsidRPr="00111A9C">
        <w:rPr>
          <w:rFonts w:ascii="Times New Roman" w:hAnsi="Times New Roman"/>
          <w:b/>
          <w:spacing w:val="-3"/>
          <w:szCs w:val="24"/>
        </w:rPr>
        <w:t>Marketing Management</w:t>
      </w:r>
    </w:p>
    <w:p w:rsidR="00FE66EC" w:rsidRPr="00111A9C" w:rsidRDefault="00A37604" w:rsidP="00FB2EC5">
      <w:pPr>
        <w:tabs>
          <w:tab w:val="center" w:pos="4680"/>
        </w:tabs>
        <w:suppressAutoHyphens/>
        <w:ind w:left="360"/>
        <w:jc w:val="center"/>
        <w:outlineLvl w:val="0"/>
        <w:rPr>
          <w:rFonts w:ascii="Times New Roman" w:hAnsi="Times New Roman"/>
          <w:spacing w:val="-3"/>
          <w:szCs w:val="24"/>
        </w:rPr>
      </w:pPr>
      <w:r>
        <w:rPr>
          <w:rFonts w:ascii="Times New Roman" w:hAnsi="Times New Roman"/>
          <w:spacing w:val="-3"/>
          <w:szCs w:val="24"/>
        </w:rPr>
        <w:t>Spring 2018</w:t>
      </w:r>
    </w:p>
    <w:p w:rsidR="00FE66EC" w:rsidRPr="00111A9C" w:rsidRDefault="00FE66EC" w:rsidP="00FE66EC">
      <w:pPr>
        <w:tabs>
          <w:tab w:val="center" w:pos="4680"/>
        </w:tabs>
        <w:suppressAutoHyphens/>
        <w:ind w:left="360"/>
        <w:jc w:val="center"/>
        <w:rPr>
          <w:rFonts w:ascii="Times New Roman" w:hAnsi="Times New Roman"/>
          <w:spacing w:val="-3"/>
          <w:szCs w:val="24"/>
        </w:rPr>
      </w:pPr>
    </w:p>
    <w:p w:rsidR="000F1129" w:rsidRPr="00111A9C" w:rsidRDefault="00E534D5" w:rsidP="00540EF2">
      <w:pPr>
        <w:tabs>
          <w:tab w:val="left" w:pos="-720"/>
          <w:tab w:val="left" w:pos="0"/>
          <w:tab w:val="left" w:pos="720"/>
          <w:tab w:val="left" w:pos="1440"/>
          <w:tab w:val="left" w:pos="1710"/>
          <w:tab w:val="left" w:pos="1980"/>
        </w:tabs>
        <w:suppressAutoHyphens/>
        <w:ind w:left="2160" w:hanging="2160"/>
        <w:rPr>
          <w:rFonts w:ascii="Times New Roman" w:hAnsi="Times New Roman"/>
          <w:spacing w:val="-3"/>
          <w:szCs w:val="24"/>
        </w:rPr>
      </w:pPr>
      <w:r w:rsidRPr="00111A9C">
        <w:rPr>
          <w:rFonts w:ascii="Times New Roman" w:hAnsi="Times New Roman"/>
          <w:b/>
          <w:spacing w:val="-3"/>
          <w:szCs w:val="24"/>
        </w:rPr>
        <w:t>Professor</w:t>
      </w:r>
      <w:r w:rsidR="000F1129" w:rsidRPr="00111A9C">
        <w:rPr>
          <w:rFonts w:ascii="Times New Roman" w:hAnsi="Times New Roman"/>
          <w:spacing w:val="-3"/>
          <w:szCs w:val="24"/>
        </w:rPr>
        <w:t xml:space="preserve">:  </w:t>
      </w:r>
      <w:r w:rsidR="000F1129" w:rsidRPr="00111A9C">
        <w:rPr>
          <w:rFonts w:ascii="Times New Roman" w:hAnsi="Times New Roman"/>
          <w:spacing w:val="-3"/>
          <w:szCs w:val="24"/>
        </w:rPr>
        <w:tab/>
      </w:r>
      <w:r w:rsidR="000F1129" w:rsidRPr="00111A9C">
        <w:rPr>
          <w:rFonts w:ascii="Times New Roman" w:hAnsi="Times New Roman"/>
          <w:spacing w:val="-3"/>
          <w:szCs w:val="24"/>
        </w:rPr>
        <w:tab/>
      </w:r>
      <w:r w:rsidR="00540EF2" w:rsidRPr="00111A9C">
        <w:rPr>
          <w:rFonts w:ascii="Times New Roman" w:hAnsi="Times New Roman"/>
          <w:spacing w:val="-3"/>
          <w:szCs w:val="24"/>
        </w:rPr>
        <w:tab/>
      </w:r>
      <w:r w:rsidR="00540EF2" w:rsidRPr="00111A9C">
        <w:rPr>
          <w:rFonts w:ascii="Times New Roman" w:hAnsi="Times New Roman"/>
          <w:spacing w:val="-3"/>
          <w:szCs w:val="24"/>
        </w:rPr>
        <w:tab/>
      </w:r>
      <w:r w:rsidR="000F1129" w:rsidRPr="00111A9C">
        <w:rPr>
          <w:rFonts w:ascii="Times New Roman" w:hAnsi="Times New Roman"/>
          <w:spacing w:val="-3"/>
          <w:szCs w:val="24"/>
        </w:rPr>
        <w:t xml:space="preserve">Elizabeth </w:t>
      </w:r>
      <w:r w:rsidR="00DB55E6" w:rsidRPr="00111A9C">
        <w:rPr>
          <w:rFonts w:ascii="Times New Roman" w:hAnsi="Times New Roman"/>
          <w:spacing w:val="-3"/>
          <w:szCs w:val="24"/>
        </w:rPr>
        <w:t>Minton</w:t>
      </w:r>
      <w:r w:rsidR="000A08E9" w:rsidRPr="00111A9C">
        <w:rPr>
          <w:rFonts w:ascii="Times New Roman" w:hAnsi="Times New Roman"/>
          <w:spacing w:val="-3"/>
          <w:szCs w:val="24"/>
        </w:rPr>
        <w:t>, Ph.D.</w:t>
      </w:r>
    </w:p>
    <w:p w:rsidR="00FE66EC" w:rsidRPr="001E4B52" w:rsidRDefault="00FE66EC" w:rsidP="00FE66EC">
      <w:pPr>
        <w:tabs>
          <w:tab w:val="left" w:pos="-720"/>
          <w:tab w:val="left" w:pos="0"/>
          <w:tab w:val="left" w:pos="720"/>
          <w:tab w:val="left" w:pos="1440"/>
          <w:tab w:val="left" w:pos="1710"/>
        </w:tabs>
        <w:suppressAutoHyphens/>
        <w:ind w:left="2160" w:hanging="2160"/>
        <w:rPr>
          <w:rFonts w:ascii="Times New Roman" w:hAnsi="Times New Roman"/>
          <w:i/>
          <w:spacing w:val="-3"/>
          <w:szCs w:val="24"/>
        </w:rPr>
      </w:pPr>
      <w:r w:rsidRPr="00111A9C">
        <w:rPr>
          <w:rFonts w:ascii="Times New Roman" w:hAnsi="Times New Roman"/>
          <w:b/>
          <w:spacing w:val="-3"/>
          <w:szCs w:val="24"/>
        </w:rPr>
        <w:t>Email</w:t>
      </w:r>
      <w:r w:rsidRPr="00111A9C">
        <w:rPr>
          <w:rFonts w:ascii="Times New Roman" w:hAnsi="Times New Roman"/>
          <w:spacing w:val="-3"/>
          <w:szCs w:val="24"/>
        </w:rPr>
        <w:t>:</w:t>
      </w:r>
      <w:r w:rsidRPr="00111A9C">
        <w:rPr>
          <w:rFonts w:ascii="Times New Roman" w:hAnsi="Times New Roman"/>
          <w:spacing w:val="-3"/>
          <w:szCs w:val="24"/>
        </w:rPr>
        <w:tab/>
      </w:r>
      <w:r w:rsidRPr="00111A9C">
        <w:rPr>
          <w:rFonts w:ascii="Times New Roman" w:hAnsi="Times New Roman"/>
          <w:spacing w:val="-3"/>
          <w:szCs w:val="24"/>
        </w:rPr>
        <w:tab/>
      </w:r>
      <w:r w:rsidRPr="00111A9C">
        <w:rPr>
          <w:rFonts w:ascii="Times New Roman" w:hAnsi="Times New Roman"/>
          <w:spacing w:val="-3"/>
          <w:szCs w:val="24"/>
        </w:rPr>
        <w:tab/>
      </w:r>
      <w:r w:rsidR="00540EF2" w:rsidRPr="00111A9C">
        <w:rPr>
          <w:rFonts w:ascii="Times New Roman" w:hAnsi="Times New Roman"/>
          <w:spacing w:val="-3"/>
          <w:szCs w:val="24"/>
        </w:rPr>
        <w:tab/>
      </w:r>
      <w:r w:rsidR="008E057D" w:rsidRPr="001E4B52">
        <w:rPr>
          <w:rFonts w:ascii="Times New Roman" w:hAnsi="Times New Roman"/>
          <w:spacing w:val="-3"/>
          <w:szCs w:val="24"/>
        </w:rPr>
        <w:t>eminton@uwyo.edu</w:t>
      </w:r>
      <w:r w:rsidR="00492F68" w:rsidRPr="001E4B52">
        <w:rPr>
          <w:rFonts w:ascii="Times New Roman" w:hAnsi="Times New Roman"/>
          <w:spacing w:val="-3"/>
          <w:szCs w:val="24"/>
        </w:rPr>
        <w:t xml:space="preserve"> </w:t>
      </w:r>
      <w:r w:rsidR="00492F68" w:rsidRPr="001E4B52">
        <w:rPr>
          <w:rFonts w:ascii="Times New Roman" w:hAnsi="Times New Roman"/>
          <w:i/>
          <w:spacing w:val="-3"/>
          <w:szCs w:val="24"/>
        </w:rPr>
        <w:t>(preferred over phone)</w:t>
      </w:r>
    </w:p>
    <w:p w:rsidR="00762D2A" w:rsidRPr="001E4B52" w:rsidRDefault="00762D2A" w:rsidP="000F1129">
      <w:pPr>
        <w:tabs>
          <w:tab w:val="left" w:pos="-720"/>
          <w:tab w:val="left" w:pos="0"/>
          <w:tab w:val="left" w:pos="720"/>
          <w:tab w:val="left" w:pos="1440"/>
          <w:tab w:val="left" w:pos="1710"/>
        </w:tabs>
        <w:suppressAutoHyphens/>
        <w:ind w:left="2160" w:hanging="2160"/>
        <w:rPr>
          <w:rFonts w:ascii="Times New Roman" w:hAnsi="Times New Roman"/>
          <w:b/>
          <w:spacing w:val="-3"/>
          <w:szCs w:val="24"/>
        </w:rPr>
      </w:pPr>
      <w:r w:rsidRPr="001E4B52">
        <w:rPr>
          <w:rFonts w:ascii="Times New Roman" w:hAnsi="Times New Roman"/>
          <w:b/>
          <w:spacing w:val="-3"/>
          <w:szCs w:val="24"/>
        </w:rPr>
        <w:t>Office:</w:t>
      </w:r>
      <w:r w:rsidRPr="001E4B52">
        <w:rPr>
          <w:rFonts w:ascii="Times New Roman" w:hAnsi="Times New Roman"/>
          <w:b/>
          <w:spacing w:val="-3"/>
          <w:szCs w:val="24"/>
        </w:rPr>
        <w:tab/>
      </w:r>
      <w:r w:rsidRPr="001E4B52">
        <w:rPr>
          <w:rFonts w:ascii="Times New Roman" w:hAnsi="Times New Roman"/>
          <w:b/>
          <w:spacing w:val="-3"/>
          <w:szCs w:val="24"/>
        </w:rPr>
        <w:tab/>
      </w:r>
      <w:r w:rsidRPr="001E4B52">
        <w:rPr>
          <w:rFonts w:ascii="Times New Roman" w:hAnsi="Times New Roman"/>
          <w:b/>
          <w:spacing w:val="-3"/>
          <w:szCs w:val="24"/>
        </w:rPr>
        <w:tab/>
      </w:r>
      <w:r w:rsidRPr="001E4B52">
        <w:rPr>
          <w:rFonts w:ascii="Times New Roman" w:hAnsi="Times New Roman"/>
          <w:b/>
          <w:spacing w:val="-3"/>
          <w:szCs w:val="24"/>
        </w:rPr>
        <w:tab/>
      </w:r>
      <w:r w:rsidR="006909C9" w:rsidRPr="001E4B52">
        <w:rPr>
          <w:rFonts w:ascii="Times New Roman" w:hAnsi="Times New Roman"/>
          <w:spacing w:val="-3"/>
          <w:szCs w:val="24"/>
        </w:rPr>
        <w:t>BU 3</w:t>
      </w:r>
      <w:r w:rsidR="006409EF">
        <w:rPr>
          <w:rFonts w:ascii="Times New Roman" w:hAnsi="Times New Roman"/>
          <w:spacing w:val="-3"/>
          <w:szCs w:val="24"/>
        </w:rPr>
        <w:t>45</w:t>
      </w:r>
    </w:p>
    <w:p w:rsidR="00762D2A" w:rsidRPr="001E4B52" w:rsidRDefault="00762D2A" w:rsidP="000F1129">
      <w:pPr>
        <w:tabs>
          <w:tab w:val="left" w:pos="-720"/>
          <w:tab w:val="left" w:pos="0"/>
          <w:tab w:val="left" w:pos="720"/>
          <w:tab w:val="left" w:pos="1440"/>
          <w:tab w:val="left" w:pos="1710"/>
        </w:tabs>
        <w:suppressAutoHyphens/>
        <w:ind w:left="2160" w:hanging="2160"/>
        <w:rPr>
          <w:rFonts w:ascii="Times New Roman" w:hAnsi="Times New Roman"/>
          <w:spacing w:val="-3"/>
          <w:szCs w:val="24"/>
        </w:rPr>
      </w:pPr>
      <w:r w:rsidRPr="001E4B52">
        <w:rPr>
          <w:rFonts w:ascii="Times New Roman" w:hAnsi="Times New Roman"/>
          <w:b/>
          <w:spacing w:val="-3"/>
          <w:szCs w:val="24"/>
        </w:rPr>
        <w:t>Office Hours:</w:t>
      </w:r>
      <w:r w:rsidRPr="001E4B52">
        <w:rPr>
          <w:rFonts w:ascii="Times New Roman" w:hAnsi="Times New Roman"/>
          <w:b/>
          <w:spacing w:val="-3"/>
          <w:szCs w:val="24"/>
        </w:rPr>
        <w:tab/>
      </w:r>
      <w:r w:rsidRPr="001E4B52">
        <w:rPr>
          <w:rFonts w:ascii="Times New Roman" w:hAnsi="Times New Roman"/>
          <w:b/>
          <w:spacing w:val="-3"/>
          <w:szCs w:val="24"/>
        </w:rPr>
        <w:tab/>
      </w:r>
      <w:r w:rsidRPr="001E4B52">
        <w:rPr>
          <w:rFonts w:ascii="Times New Roman" w:hAnsi="Times New Roman"/>
          <w:b/>
          <w:spacing w:val="-3"/>
          <w:szCs w:val="24"/>
        </w:rPr>
        <w:tab/>
      </w:r>
      <w:r w:rsidR="00A37604">
        <w:rPr>
          <w:rFonts w:ascii="Times New Roman" w:hAnsi="Times New Roman"/>
          <w:spacing w:val="-3"/>
          <w:szCs w:val="24"/>
        </w:rPr>
        <w:t>Tuesday</w:t>
      </w:r>
      <w:r w:rsidR="00F52CDE">
        <w:rPr>
          <w:rFonts w:ascii="Times New Roman" w:hAnsi="Times New Roman"/>
          <w:spacing w:val="-3"/>
          <w:szCs w:val="24"/>
        </w:rPr>
        <w:t xml:space="preserve"> &amp; </w:t>
      </w:r>
      <w:r w:rsidR="00A37604">
        <w:rPr>
          <w:rFonts w:ascii="Times New Roman" w:hAnsi="Times New Roman"/>
          <w:spacing w:val="-3"/>
          <w:szCs w:val="24"/>
        </w:rPr>
        <w:t>Thursday</w:t>
      </w:r>
      <w:r w:rsidR="00F52CDE" w:rsidRPr="001E4B52">
        <w:rPr>
          <w:rFonts w:ascii="Times New Roman" w:hAnsi="Times New Roman"/>
          <w:spacing w:val="-3"/>
          <w:szCs w:val="24"/>
        </w:rPr>
        <w:t xml:space="preserve"> </w:t>
      </w:r>
      <w:r w:rsidR="00F52CDE">
        <w:rPr>
          <w:rFonts w:ascii="Times New Roman" w:hAnsi="Times New Roman"/>
          <w:spacing w:val="-3"/>
          <w:szCs w:val="24"/>
        </w:rPr>
        <w:t>12:20-1:50pm</w:t>
      </w:r>
    </w:p>
    <w:p w:rsidR="000F1129" w:rsidRPr="00111A9C" w:rsidRDefault="000F1129" w:rsidP="000F1129">
      <w:pPr>
        <w:tabs>
          <w:tab w:val="left" w:pos="-720"/>
          <w:tab w:val="left" w:pos="0"/>
          <w:tab w:val="left" w:pos="720"/>
          <w:tab w:val="left" w:pos="1440"/>
          <w:tab w:val="left" w:pos="1710"/>
        </w:tabs>
        <w:suppressAutoHyphens/>
        <w:ind w:left="2160" w:hanging="2160"/>
        <w:rPr>
          <w:rFonts w:ascii="Times New Roman" w:hAnsi="Times New Roman"/>
          <w:spacing w:val="-3"/>
          <w:szCs w:val="24"/>
        </w:rPr>
      </w:pPr>
      <w:r w:rsidRPr="001E4B52">
        <w:rPr>
          <w:rFonts w:ascii="Times New Roman" w:hAnsi="Times New Roman"/>
          <w:b/>
          <w:spacing w:val="-3"/>
          <w:szCs w:val="24"/>
        </w:rPr>
        <w:t>Phone</w:t>
      </w:r>
      <w:r w:rsidRPr="001E4B52">
        <w:rPr>
          <w:rFonts w:ascii="Times New Roman" w:hAnsi="Times New Roman"/>
          <w:spacing w:val="-3"/>
          <w:szCs w:val="24"/>
        </w:rPr>
        <w:t>:</w:t>
      </w:r>
      <w:r w:rsidRPr="001E4B52">
        <w:rPr>
          <w:rFonts w:ascii="Times New Roman" w:hAnsi="Times New Roman"/>
          <w:spacing w:val="-3"/>
          <w:szCs w:val="24"/>
        </w:rPr>
        <w:tab/>
      </w:r>
      <w:r w:rsidRPr="001E4B52">
        <w:rPr>
          <w:rFonts w:ascii="Times New Roman" w:hAnsi="Times New Roman"/>
          <w:spacing w:val="-3"/>
          <w:szCs w:val="24"/>
        </w:rPr>
        <w:tab/>
      </w:r>
      <w:r w:rsidRPr="001E4B52">
        <w:rPr>
          <w:rFonts w:ascii="Times New Roman" w:hAnsi="Times New Roman"/>
          <w:spacing w:val="-3"/>
          <w:szCs w:val="24"/>
        </w:rPr>
        <w:tab/>
      </w:r>
      <w:r w:rsidR="00540EF2" w:rsidRPr="001E4B52">
        <w:rPr>
          <w:rFonts w:ascii="Times New Roman" w:hAnsi="Times New Roman"/>
          <w:spacing w:val="-3"/>
          <w:szCs w:val="24"/>
        </w:rPr>
        <w:tab/>
      </w:r>
      <w:r w:rsidR="00D73C55" w:rsidRPr="001E4B52">
        <w:rPr>
          <w:rFonts w:ascii="Times New Roman" w:hAnsi="Times New Roman"/>
          <w:spacing w:val="-3"/>
          <w:szCs w:val="24"/>
        </w:rPr>
        <w:t>307-</w:t>
      </w:r>
      <w:r w:rsidR="00D73C55" w:rsidRPr="00111A9C">
        <w:rPr>
          <w:rFonts w:ascii="Times New Roman" w:hAnsi="Times New Roman"/>
          <w:spacing w:val="-3"/>
          <w:szCs w:val="24"/>
        </w:rPr>
        <w:t>766-3616</w:t>
      </w:r>
    </w:p>
    <w:p w:rsidR="000F1129" w:rsidRPr="00111A9C" w:rsidRDefault="00762D2A" w:rsidP="00FE66EC">
      <w:pPr>
        <w:pBdr>
          <w:bottom w:val="double" w:sz="4" w:space="6" w:color="auto"/>
        </w:pBdr>
        <w:tabs>
          <w:tab w:val="left" w:pos="-720"/>
          <w:tab w:val="left" w:pos="0"/>
          <w:tab w:val="left" w:pos="720"/>
          <w:tab w:val="left" w:pos="1440"/>
          <w:tab w:val="left" w:pos="1710"/>
        </w:tabs>
        <w:suppressAutoHyphens/>
        <w:ind w:left="2160" w:hanging="2160"/>
        <w:rPr>
          <w:rFonts w:ascii="Times New Roman" w:hAnsi="Times New Roman"/>
          <w:spacing w:val="-3"/>
          <w:szCs w:val="24"/>
        </w:rPr>
      </w:pPr>
      <w:r w:rsidRPr="00111A9C">
        <w:rPr>
          <w:rFonts w:ascii="Times New Roman" w:hAnsi="Times New Roman"/>
          <w:b/>
          <w:spacing w:val="-3"/>
          <w:szCs w:val="24"/>
        </w:rPr>
        <w:t>Class Meetings</w:t>
      </w:r>
      <w:r w:rsidR="00540EF2" w:rsidRPr="00111A9C">
        <w:rPr>
          <w:rFonts w:ascii="Times New Roman" w:hAnsi="Times New Roman"/>
          <w:spacing w:val="-3"/>
          <w:szCs w:val="24"/>
        </w:rPr>
        <w:t>:</w:t>
      </w:r>
      <w:r w:rsidR="00796884" w:rsidRPr="00111A9C">
        <w:rPr>
          <w:rFonts w:ascii="Times New Roman" w:hAnsi="Times New Roman"/>
          <w:spacing w:val="-3"/>
          <w:szCs w:val="24"/>
        </w:rPr>
        <w:tab/>
      </w:r>
      <w:r w:rsidR="00796884" w:rsidRPr="00111A9C">
        <w:rPr>
          <w:rFonts w:ascii="Times New Roman" w:hAnsi="Times New Roman"/>
          <w:spacing w:val="-3"/>
          <w:szCs w:val="24"/>
        </w:rPr>
        <w:tab/>
      </w:r>
      <w:r w:rsidR="00A37604">
        <w:rPr>
          <w:rFonts w:ascii="Times New Roman" w:hAnsi="Times New Roman"/>
          <w:spacing w:val="-3"/>
          <w:szCs w:val="24"/>
        </w:rPr>
        <w:t>Tuesday</w:t>
      </w:r>
      <w:r w:rsidR="003E433A">
        <w:rPr>
          <w:rFonts w:ascii="Times New Roman" w:hAnsi="Times New Roman"/>
          <w:spacing w:val="-3"/>
          <w:szCs w:val="24"/>
        </w:rPr>
        <w:t xml:space="preserve"> &amp; </w:t>
      </w:r>
      <w:r w:rsidR="00A37604">
        <w:rPr>
          <w:rFonts w:ascii="Times New Roman" w:hAnsi="Times New Roman"/>
          <w:spacing w:val="-3"/>
          <w:szCs w:val="24"/>
        </w:rPr>
        <w:t>Thursday</w:t>
      </w:r>
      <w:r w:rsidR="00F52CDE">
        <w:rPr>
          <w:rFonts w:ascii="Times New Roman" w:hAnsi="Times New Roman"/>
          <w:spacing w:val="-3"/>
          <w:szCs w:val="24"/>
        </w:rPr>
        <w:t xml:space="preserve"> 11:00am-12:15</w:t>
      </w:r>
      <w:r w:rsidR="00A01D47">
        <w:rPr>
          <w:rFonts w:ascii="Times New Roman" w:hAnsi="Times New Roman"/>
          <w:spacing w:val="-3"/>
          <w:szCs w:val="24"/>
        </w:rPr>
        <w:t>pm</w:t>
      </w:r>
      <w:r w:rsidR="00A37604">
        <w:rPr>
          <w:rFonts w:ascii="Times New Roman" w:hAnsi="Times New Roman"/>
          <w:spacing w:val="-3"/>
          <w:szCs w:val="24"/>
        </w:rPr>
        <w:t>; BU 1</w:t>
      </w:r>
      <w:r w:rsidR="003E433A">
        <w:rPr>
          <w:rFonts w:ascii="Times New Roman" w:hAnsi="Times New Roman"/>
          <w:spacing w:val="-3"/>
          <w:szCs w:val="24"/>
        </w:rPr>
        <w:t>0</w:t>
      </w:r>
    </w:p>
    <w:p w:rsidR="000F1129" w:rsidRPr="00111A9C" w:rsidRDefault="000F1129" w:rsidP="000F1129">
      <w:pPr>
        <w:tabs>
          <w:tab w:val="left" w:pos="-720"/>
        </w:tabs>
        <w:suppressAutoHyphens/>
        <w:rPr>
          <w:rFonts w:ascii="Times New Roman" w:hAnsi="Times New Roman"/>
          <w:spacing w:val="-3"/>
          <w:szCs w:val="24"/>
        </w:rPr>
      </w:pPr>
    </w:p>
    <w:p w:rsidR="00353A1B" w:rsidRPr="00111A9C" w:rsidRDefault="000F1129" w:rsidP="00FB2EC5">
      <w:pPr>
        <w:outlineLvl w:val="0"/>
        <w:rPr>
          <w:rFonts w:ascii="Times New Roman" w:hAnsi="Times New Roman"/>
          <w:spacing w:val="-3"/>
          <w:szCs w:val="24"/>
        </w:rPr>
      </w:pPr>
      <w:r w:rsidRPr="00111A9C">
        <w:rPr>
          <w:rFonts w:ascii="Times New Roman" w:hAnsi="Times New Roman"/>
          <w:b/>
          <w:spacing w:val="-3"/>
          <w:szCs w:val="24"/>
        </w:rPr>
        <w:t xml:space="preserve">Course Description: </w:t>
      </w:r>
      <w:r w:rsidRPr="00111A9C">
        <w:rPr>
          <w:rFonts w:ascii="Times New Roman" w:hAnsi="Times New Roman"/>
          <w:spacing w:val="-3"/>
          <w:szCs w:val="24"/>
        </w:rPr>
        <w:t xml:space="preserve"> </w:t>
      </w:r>
    </w:p>
    <w:p w:rsidR="000F1129" w:rsidRPr="00111A9C" w:rsidRDefault="00FE66EC" w:rsidP="00703C46">
      <w:pPr>
        <w:autoSpaceDE w:val="0"/>
        <w:autoSpaceDN w:val="0"/>
        <w:adjustRightInd w:val="0"/>
        <w:rPr>
          <w:rFonts w:ascii="Times New Roman" w:hAnsi="Times New Roman"/>
        </w:rPr>
      </w:pPr>
      <w:r w:rsidRPr="00111A9C">
        <w:rPr>
          <w:rFonts w:ascii="Times New Roman" w:hAnsi="Times New Roman"/>
        </w:rPr>
        <w:t xml:space="preserve">This course </w:t>
      </w:r>
      <w:r w:rsidR="00E534D5" w:rsidRPr="00111A9C">
        <w:rPr>
          <w:rFonts w:ascii="Times New Roman" w:hAnsi="Times New Roman"/>
        </w:rPr>
        <w:t>provides an analysis of policy-making and operating decisions of the marketing manager and the tools available to aid in solving marketing problems.</w:t>
      </w:r>
    </w:p>
    <w:p w:rsidR="000A08E9" w:rsidRPr="00111A9C" w:rsidRDefault="000A08E9" w:rsidP="00703C46">
      <w:pPr>
        <w:autoSpaceDE w:val="0"/>
        <w:autoSpaceDN w:val="0"/>
        <w:adjustRightInd w:val="0"/>
        <w:rPr>
          <w:rFonts w:ascii="Times New Roman" w:hAnsi="Times New Roman"/>
        </w:rPr>
      </w:pPr>
    </w:p>
    <w:p w:rsidR="00EB4AE3" w:rsidRPr="00111A9C" w:rsidRDefault="000A08E9" w:rsidP="00FB2EC5">
      <w:pPr>
        <w:autoSpaceDE w:val="0"/>
        <w:autoSpaceDN w:val="0"/>
        <w:adjustRightInd w:val="0"/>
        <w:outlineLvl w:val="0"/>
        <w:rPr>
          <w:rFonts w:ascii="Times New Roman" w:hAnsi="Times New Roman"/>
        </w:rPr>
      </w:pPr>
      <w:r w:rsidRPr="00111A9C">
        <w:rPr>
          <w:rFonts w:ascii="Times New Roman" w:hAnsi="Times New Roman"/>
          <w:b/>
        </w:rPr>
        <w:t>Prerequisites:</w:t>
      </w:r>
      <w:r w:rsidR="00EB4AE3" w:rsidRPr="00111A9C">
        <w:rPr>
          <w:rFonts w:ascii="Times New Roman" w:hAnsi="Times New Roman"/>
          <w:b/>
        </w:rPr>
        <w:t xml:space="preserve"> </w:t>
      </w:r>
      <w:r w:rsidRPr="00111A9C">
        <w:rPr>
          <w:rFonts w:ascii="Times New Roman" w:hAnsi="Times New Roman"/>
        </w:rPr>
        <w:t xml:space="preserve">MKT </w:t>
      </w:r>
      <w:r w:rsidR="00A84C52" w:rsidRPr="00111A9C">
        <w:rPr>
          <w:rFonts w:ascii="Times New Roman" w:hAnsi="Times New Roman"/>
        </w:rPr>
        <w:t>4240</w:t>
      </w:r>
      <w:r w:rsidRPr="00111A9C">
        <w:rPr>
          <w:rFonts w:ascii="Times New Roman" w:hAnsi="Times New Roman"/>
        </w:rPr>
        <w:t xml:space="preserve">, </w:t>
      </w:r>
      <w:r w:rsidR="00A84C52" w:rsidRPr="00111A9C">
        <w:rPr>
          <w:rFonts w:ascii="Times New Roman" w:hAnsi="Times New Roman"/>
        </w:rPr>
        <w:t>MKT 4520</w:t>
      </w:r>
    </w:p>
    <w:p w:rsidR="00703C46" w:rsidRPr="00111A9C" w:rsidRDefault="00703C46" w:rsidP="00703C46">
      <w:pPr>
        <w:autoSpaceDE w:val="0"/>
        <w:autoSpaceDN w:val="0"/>
        <w:adjustRightInd w:val="0"/>
        <w:rPr>
          <w:rFonts w:ascii="Times New Roman" w:hAnsi="Times New Roman"/>
          <w:spacing w:val="-3"/>
          <w:szCs w:val="24"/>
        </w:rPr>
      </w:pPr>
    </w:p>
    <w:p w:rsidR="00FE66EC" w:rsidRPr="00111A9C" w:rsidRDefault="00F75ADB" w:rsidP="00FB2EC5">
      <w:pPr>
        <w:tabs>
          <w:tab w:val="left" w:pos="-720"/>
        </w:tabs>
        <w:suppressAutoHyphens/>
        <w:outlineLvl w:val="0"/>
        <w:rPr>
          <w:rFonts w:ascii="Times New Roman" w:hAnsi="Times New Roman"/>
          <w:spacing w:val="-3"/>
          <w:szCs w:val="24"/>
        </w:rPr>
      </w:pPr>
      <w:r w:rsidRPr="00111A9C">
        <w:rPr>
          <w:rFonts w:ascii="Times New Roman" w:hAnsi="Times New Roman"/>
          <w:b/>
          <w:spacing w:val="-3"/>
          <w:szCs w:val="24"/>
        </w:rPr>
        <w:t>Learning</w:t>
      </w:r>
      <w:r w:rsidR="000F1129" w:rsidRPr="00111A9C">
        <w:rPr>
          <w:rFonts w:ascii="Times New Roman" w:hAnsi="Times New Roman"/>
          <w:b/>
          <w:spacing w:val="-3"/>
          <w:szCs w:val="24"/>
        </w:rPr>
        <w:t xml:space="preserve"> Objectives</w:t>
      </w:r>
      <w:r w:rsidR="00F77B12" w:rsidRPr="00111A9C">
        <w:rPr>
          <w:rFonts w:ascii="Times New Roman" w:hAnsi="Times New Roman"/>
          <w:b/>
          <w:spacing w:val="-3"/>
          <w:szCs w:val="24"/>
        </w:rPr>
        <w:t xml:space="preserve"> (LO)</w:t>
      </w:r>
      <w:r w:rsidR="000F1129" w:rsidRPr="00111A9C">
        <w:rPr>
          <w:rFonts w:ascii="Times New Roman" w:hAnsi="Times New Roman"/>
          <w:b/>
          <w:spacing w:val="-3"/>
          <w:szCs w:val="24"/>
        </w:rPr>
        <w:t xml:space="preserve">: </w:t>
      </w:r>
      <w:r w:rsidR="000F1129" w:rsidRPr="00111A9C">
        <w:rPr>
          <w:rFonts w:ascii="Times New Roman" w:hAnsi="Times New Roman"/>
          <w:spacing w:val="-3"/>
          <w:szCs w:val="24"/>
        </w:rPr>
        <w:t xml:space="preserve"> </w:t>
      </w:r>
    </w:p>
    <w:p w:rsidR="00F74E14" w:rsidRPr="00111A9C" w:rsidRDefault="00F77B12" w:rsidP="00F77B12">
      <w:pPr>
        <w:tabs>
          <w:tab w:val="left" w:pos="-720"/>
          <w:tab w:val="left" w:pos="360"/>
        </w:tabs>
        <w:suppressAutoHyphens/>
        <w:ind w:left="432" w:hanging="432"/>
        <w:rPr>
          <w:rStyle w:val="f576"/>
          <w:rFonts w:ascii="Times New Roman" w:hAnsi="Times New Roman"/>
          <w:spacing w:val="-3"/>
          <w:szCs w:val="24"/>
        </w:rPr>
      </w:pPr>
      <w:r w:rsidRPr="00111A9C">
        <w:rPr>
          <w:rStyle w:val="f576"/>
          <w:rFonts w:ascii="Times New Roman" w:hAnsi="Times New Roman"/>
          <w:szCs w:val="24"/>
        </w:rPr>
        <w:tab/>
        <w:t xml:space="preserve">LO1. </w:t>
      </w:r>
      <w:r w:rsidR="00E534D5" w:rsidRPr="00111A9C">
        <w:rPr>
          <w:rStyle w:val="f576"/>
          <w:rFonts w:ascii="Times New Roman" w:hAnsi="Times New Roman"/>
          <w:szCs w:val="24"/>
        </w:rPr>
        <w:t>Apply your knowledge of basic marketing concepts from your introductory marketing course to marketing strategy problems.</w:t>
      </w:r>
    </w:p>
    <w:p w:rsidR="00E534D5" w:rsidRPr="00111A9C" w:rsidRDefault="00F77B12" w:rsidP="00F77B12">
      <w:pPr>
        <w:tabs>
          <w:tab w:val="left" w:pos="-720"/>
          <w:tab w:val="left" w:pos="360"/>
        </w:tabs>
        <w:suppressAutoHyphens/>
        <w:ind w:left="432" w:hanging="432"/>
        <w:rPr>
          <w:rStyle w:val="f576"/>
          <w:rFonts w:ascii="Times New Roman" w:hAnsi="Times New Roman"/>
          <w:spacing w:val="-3"/>
          <w:szCs w:val="24"/>
        </w:rPr>
      </w:pPr>
      <w:r w:rsidRPr="00111A9C">
        <w:rPr>
          <w:rStyle w:val="f576"/>
          <w:rFonts w:ascii="Times New Roman" w:hAnsi="Times New Roman"/>
          <w:szCs w:val="24"/>
        </w:rPr>
        <w:tab/>
        <w:t xml:space="preserve">LO2. </w:t>
      </w:r>
      <w:r w:rsidR="00E534D5" w:rsidRPr="00111A9C">
        <w:rPr>
          <w:rStyle w:val="f576"/>
          <w:rFonts w:ascii="Times New Roman" w:hAnsi="Times New Roman"/>
          <w:szCs w:val="24"/>
        </w:rPr>
        <w:t>Develop analytical, decision making, and problem solving skills.</w:t>
      </w:r>
    </w:p>
    <w:p w:rsidR="00E534D5" w:rsidRPr="00111A9C" w:rsidRDefault="00F77B12" w:rsidP="00F77B12">
      <w:pPr>
        <w:tabs>
          <w:tab w:val="left" w:pos="-720"/>
          <w:tab w:val="left" w:pos="360"/>
        </w:tabs>
        <w:suppressAutoHyphens/>
        <w:ind w:left="432" w:hanging="432"/>
        <w:rPr>
          <w:rStyle w:val="f576"/>
          <w:rFonts w:ascii="Times New Roman" w:hAnsi="Times New Roman"/>
          <w:spacing w:val="-3"/>
          <w:szCs w:val="24"/>
        </w:rPr>
      </w:pPr>
      <w:r w:rsidRPr="00111A9C">
        <w:rPr>
          <w:rStyle w:val="f576"/>
          <w:rFonts w:ascii="Times New Roman" w:hAnsi="Times New Roman"/>
          <w:szCs w:val="24"/>
        </w:rPr>
        <w:tab/>
        <w:t xml:space="preserve">LO3. </w:t>
      </w:r>
      <w:r w:rsidR="00E534D5" w:rsidRPr="00111A9C">
        <w:rPr>
          <w:rStyle w:val="f576"/>
          <w:rFonts w:ascii="Times New Roman" w:hAnsi="Times New Roman"/>
          <w:szCs w:val="24"/>
        </w:rPr>
        <w:t>Effectively communicate your ideas and opinions to others.</w:t>
      </w:r>
    </w:p>
    <w:p w:rsidR="00E534D5" w:rsidRPr="00111A9C" w:rsidRDefault="00F77B12" w:rsidP="00F77B12">
      <w:pPr>
        <w:tabs>
          <w:tab w:val="left" w:pos="-720"/>
          <w:tab w:val="left" w:pos="360"/>
        </w:tabs>
        <w:suppressAutoHyphens/>
        <w:ind w:left="432" w:hanging="432"/>
        <w:rPr>
          <w:rFonts w:ascii="Times New Roman" w:hAnsi="Times New Roman"/>
          <w:spacing w:val="-3"/>
          <w:szCs w:val="24"/>
        </w:rPr>
      </w:pPr>
      <w:r w:rsidRPr="00111A9C">
        <w:rPr>
          <w:rStyle w:val="f576"/>
          <w:rFonts w:ascii="Times New Roman" w:hAnsi="Times New Roman"/>
          <w:szCs w:val="24"/>
        </w:rPr>
        <w:tab/>
        <w:t xml:space="preserve">LO4. </w:t>
      </w:r>
      <w:r w:rsidR="00E534D5" w:rsidRPr="00111A9C">
        <w:rPr>
          <w:rStyle w:val="f576"/>
          <w:rFonts w:ascii="Times New Roman" w:hAnsi="Times New Roman"/>
          <w:szCs w:val="24"/>
        </w:rPr>
        <w:t>Develop and present interesting and effective presentations.</w:t>
      </w:r>
    </w:p>
    <w:p w:rsidR="00540EF2" w:rsidRPr="00111A9C" w:rsidRDefault="00540EF2">
      <w:pPr>
        <w:rPr>
          <w:rFonts w:ascii="Times New Roman" w:hAnsi="Times New Roman"/>
          <w:szCs w:val="24"/>
        </w:rPr>
      </w:pPr>
    </w:p>
    <w:p w:rsidR="00353A1B" w:rsidRPr="00111A9C" w:rsidRDefault="00C00C2F" w:rsidP="00FB2EC5">
      <w:pPr>
        <w:outlineLvl w:val="0"/>
        <w:rPr>
          <w:rFonts w:ascii="Times New Roman" w:hAnsi="Times New Roman"/>
          <w:b/>
          <w:szCs w:val="24"/>
        </w:rPr>
      </w:pPr>
      <w:r w:rsidRPr="00111A9C">
        <w:rPr>
          <w:rFonts w:ascii="Times New Roman" w:hAnsi="Times New Roman"/>
          <w:b/>
          <w:szCs w:val="24"/>
        </w:rPr>
        <w:t>Text and Other Requirements</w:t>
      </w:r>
      <w:r w:rsidR="004C481C" w:rsidRPr="00111A9C">
        <w:rPr>
          <w:rFonts w:ascii="Times New Roman" w:hAnsi="Times New Roman"/>
          <w:b/>
          <w:szCs w:val="24"/>
        </w:rPr>
        <w:t xml:space="preserve">: </w:t>
      </w:r>
    </w:p>
    <w:p w:rsidR="00353A1B" w:rsidRPr="00AC7466" w:rsidRDefault="00786797" w:rsidP="00353A1B">
      <w:pPr>
        <w:pStyle w:val="ListParagraph"/>
        <w:numPr>
          <w:ilvl w:val="0"/>
          <w:numId w:val="3"/>
        </w:numPr>
        <w:rPr>
          <w:rFonts w:ascii="Times New Roman" w:hAnsi="Times New Roman"/>
          <w:b/>
          <w:i/>
          <w:szCs w:val="24"/>
        </w:rPr>
      </w:pPr>
      <w:r w:rsidRPr="00111A9C">
        <w:rPr>
          <w:rFonts w:ascii="Times New Roman" w:hAnsi="Times New Roman"/>
          <w:szCs w:val="24"/>
        </w:rPr>
        <w:t>A</w:t>
      </w:r>
      <w:r w:rsidR="00A03822" w:rsidRPr="00111A9C">
        <w:rPr>
          <w:rFonts w:ascii="Times New Roman" w:hAnsi="Times New Roman"/>
          <w:szCs w:val="24"/>
        </w:rPr>
        <w:t xml:space="preserve">ny basic marketing text (e.g., your introduction to marketing textbook) </w:t>
      </w:r>
    </w:p>
    <w:p w:rsidR="00AC7466" w:rsidRPr="00111A9C" w:rsidRDefault="00AC7466" w:rsidP="00353A1B">
      <w:pPr>
        <w:pStyle w:val="ListParagraph"/>
        <w:numPr>
          <w:ilvl w:val="0"/>
          <w:numId w:val="3"/>
        </w:numPr>
        <w:rPr>
          <w:rFonts w:ascii="Times New Roman" w:hAnsi="Times New Roman"/>
          <w:b/>
          <w:i/>
          <w:szCs w:val="24"/>
        </w:rPr>
      </w:pPr>
      <w:r>
        <w:rPr>
          <w:rFonts w:ascii="Times New Roman" w:hAnsi="Times New Roman"/>
          <w:szCs w:val="24"/>
        </w:rPr>
        <w:t>Any basic market research text (my favorite: Discovering Statistics Using SPSS by Andy Field)</w:t>
      </w:r>
    </w:p>
    <w:p w:rsidR="00A03822" w:rsidRPr="00111A9C" w:rsidRDefault="00A03822" w:rsidP="00A03822">
      <w:pPr>
        <w:pStyle w:val="ListParagraph"/>
        <w:rPr>
          <w:rFonts w:ascii="Times New Roman" w:hAnsi="Times New Roman"/>
          <w:b/>
          <w:i/>
          <w:szCs w:val="24"/>
        </w:rPr>
      </w:pPr>
    </w:p>
    <w:p w:rsidR="00353A1B" w:rsidRPr="00111A9C" w:rsidRDefault="00353A1B" w:rsidP="00FB2EC5">
      <w:pPr>
        <w:outlineLvl w:val="0"/>
        <w:rPr>
          <w:rFonts w:ascii="Times New Roman" w:hAnsi="Times New Roman"/>
          <w:b/>
          <w:szCs w:val="24"/>
        </w:rPr>
      </w:pPr>
      <w:r w:rsidRPr="00111A9C">
        <w:rPr>
          <w:rFonts w:ascii="Times New Roman" w:hAnsi="Times New Roman"/>
          <w:b/>
          <w:szCs w:val="24"/>
        </w:rPr>
        <w:t>Helpful Links:</w:t>
      </w:r>
    </w:p>
    <w:p w:rsidR="00353A1B" w:rsidRPr="00111A9C" w:rsidRDefault="000A08E9" w:rsidP="00353A1B">
      <w:pPr>
        <w:pStyle w:val="ListParagraph"/>
        <w:numPr>
          <w:ilvl w:val="0"/>
          <w:numId w:val="4"/>
        </w:numPr>
        <w:rPr>
          <w:rFonts w:ascii="Times New Roman" w:hAnsi="Times New Roman"/>
          <w:b/>
          <w:szCs w:val="24"/>
        </w:rPr>
      </w:pPr>
      <w:proofErr w:type="spellStart"/>
      <w:r w:rsidRPr="00111A9C">
        <w:rPr>
          <w:rFonts w:ascii="Times New Roman" w:hAnsi="Times New Roman"/>
          <w:szCs w:val="24"/>
          <w:u w:val="single"/>
        </w:rPr>
        <w:t>WyoWeb</w:t>
      </w:r>
      <w:proofErr w:type="spellEnd"/>
      <w:r w:rsidR="00353A1B" w:rsidRPr="00111A9C">
        <w:rPr>
          <w:rFonts w:ascii="Times New Roman" w:hAnsi="Times New Roman"/>
          <w:szCs w:val="24"/>
          <w:u w:val="single"/>
        </w:rPr>
        <w:t xml:space="preserve"> course site</w:t>
      </w:r>
      <w:r w:rsidR="00353A1B" w:rsidRPr="00111A9C">
        <w:rPr>
          <w:rFonts w:ascii="Times New Roman" w:hAnsi="Times New Roman"/>
          <w:szCs w:val="24"/>
        </w:rPr>
        <w:t xml:space="preserve">: </w:t>
      </w:r>
      <w:r w:rsidR="00D73C55" w:rsidRPr="00111A9C">
        <w:rPr>
          <w:rFonts w:ascii="Times New Roman" w:hAnsi="Times New Roman"/>
        </w:rPr>
        <w:t>https://wyoweb.uwyo.edu</w:t>
      </w:r>
      <w:r w:rsidR="00D73C55" w:rsidRPr="00111A9C">
        <w:rPr>
          <w:rFonts w:ascii="Times New Roman" w:hAnsi="Times New Roman"/>
          <w:i/>
        </w:rPr>
        <w:t xml:space="preserve"> </w:t>
      </w:r>
      <w:r w:rsidR="00353A1B" w:rsidRPr="00111A9C">
        <w:rPr>
          <w:rFonts w:ascii="Times New Roman" w:hAnsi="Times New Roman"/>
          <w:i/>
        </w:rPr>
        <w:t xml:space="preserve">(NOTE: </w:t>
      </w:r>
      <w:r w:rsidR="00353A1B" w:rsidRPr="00111A9C">
        <w:rPr>
          <w:rFonts w:ascii="Times New Roman" w:hAnsi="Times New Roman"/>
          <w:b/>
          <w:i/>
        </w:rPr>
        <w:t>Check ASAP</w:t>
      </w:r>
      <w:r w:rsidR="00353A1B" w:rsidRPr="00111A9C">
        <w:rPr>
          <w:rFonts w:ascii="Times New Roman" w:hAnsi="Times New Roman"/>
          <w:i/>
        </w:rPr>
        <w:t xml:space="preserve"> as this is where </w:t>
      </w:r>
      <w:r w:rsidR="008323FB" w:rsidRPr="00111A9C">
        <w:rPr>
          <w:rFonts w:ascii="Times New Roman" w:hAnsi="Times New Roman"/>
          <w:i/>
        </w:rPr>
        <w:t>all class material is located</w:t>
      </w:r>
      <w:r w:rsidR="00353A1B" w:rsidRPr="00111A9C">
        <w:rPr>
          <w:rFonts w:ascii="Times New Roman" w:hAnsi="Times New Roman"/>
          <w:i/>
        </w:rPr>
        <w:t>)</w:t>
      </w:r>
    </w:p>
    <w:p w:rsidR="007256A7" w:rsidRPr="00111A9C" w:rsidRDefault="007256A7" w:rsidP="007256A7">
      <w:pPr>
        <w:rPr>
          <w:rFonts w:ascii="Times New Roman" w:hAnsi="Times New Roman"/>
          <w:szCs w:val="24"/>
        </w:rPr>
      </w:pPr>
    </w:p>
    <w:p w:rsidR="007256A7" w:rsidRPr="00111A9C" w:rsidRDefault="007256A7" w:rsidP="00FB2EC5">
      <w:pPr>
        <w:outlineLvl w:val="0"/>
        <w:rPr>
          <w:rFonts w:ascii="Times New Roman" w:hAnsi="Times New Roman"/>
          <w:b/>
          <w:szCs w:val="24"/>
        </w:rPr>
      </w:pPr>
      <w:r w:rsidRPr="00111A9C">
        <w:rPr>
          <w:rFonts w:ascii="Times New Roman" w:hAnsi="Times New Roman"/>
          <w:b/>
          <w:szCs w:val="24"/>
        </w:rPr>
        <w:t>Course Format:</w:t>
      </w:r>
    </w:p>
    <w:p w:rsidR="00492F68" w:rsidRPr="00111A9C" w:rsidRDefault="00A03822" w:rsidP="00A03822">
      <w:pPr>
        <w:rPr>
          <w:rFonts w:ascii="Times New Roman" w:hAnsi="Times New Roman"/>
        </w:rPr>
      </w:pPr>
      <w:r w:rsidRPr="00111A9C">
        <w:rPr>
          <w:rFonts w:ascii="Times New Roman" w:hAnsi="Times New Roman"/>
        </w:rPr>
        <w:t>This class will be a mixture of case analyses, interactive lectures, class discussions, videos, and individual and group exercises</w:t>
      </w:r>
      <w:r w:rsidR="00D72294">
        <w:rPr>
          <w:rFonts w:ascii="Times New Roman" w:hAnsi="Times New Roman"/>
        </w:rPr>
        <w:t>/</w:t>
      </w:r>
      <w:r w:rsidR="00492F68" w:rsidRPr="00111A9C">
        <w:rPr>
          <w:rFonts w:ascii="Times New Roman" w:hAnsi="Times New Roman"/>
        </w:rPr>
        <w:t>presentations</w:t>
      </w:r>
      <w:r w:rsidRPr="00111A9C">
        <w:rPr>
          <w:rFonts w:ascii="Times New Roman" w:hAnsi="Times New Roman"/>
        </w:rPr>
        <w:t xml:space="preserve">. You are responsible for reading the required material </w:t>
      </w:r>
      <w:r w:rsidRPr="00111A9C">
        <w:rPr>
          <w:rFonts w:ascii="Times New Roman" w:hAnsi="Times New Roman"/>
          <w:i/>
        </w:rPr>
        <w:t>before</w:t>
      </w:r>
      <w:r w:rsidRPr="00111A9C">
        <w:rPr>
          <w:rFonts w:ascii="Times New Roman" w:hAnsi="Times New Roman"/>
        </w:rPr>
        <w:t xml:space="preserve"> class in order to contribute to the class discussion. You will work in groups to apply course concepts to a real world project.</w:t>
      </w:r>
    </w:p>
    <w:p w:rsidR="00492F68" w:rsidRPr="00111A9C" w:rsidRDefault="00492F68" w:rsidP="00A03822">
      <w:pPr>
        <w:rPr>
          <w:rFonts w:ascii="Times New Roman" w:hAnsi="Times New Roman"/>
        </w:rPr>
      </w:pPr>
    </w:p>
    <w:p w:rsidR="00EB4AE3" w:rsidRPr="00111A9C" w:rsidRDefault="00EB4AE3" w:rsidP="00A03822">
      <w:pPr>
        <w:rPr>
          <w:rFonts w:ascii="Times New Roman" w:hAnsi="Times New Roman"/>
        </w:rPr>
      </w:pPr>
      <w:r w:rsidRPr="00111A9C">
        <w:rPr>
          <w:rFonts w:ascii="Times New Roman" w:hAnsi="Times New Roman"/>
          <w:b/>
        </w:rPr>
        <w:t>ETS Exam</w:t>
      </w:r>
      <w:r w:rsidRPr="00111A9C">
        <w:rPr>
          <w:rFonts w:ascii="Times New Roman" w:hAnsi="Times New Roman"/>
        </w:rPr>
        <w:t>: Material covered in this class will also be on the ETS exam; see end of syllabus for more details</w:t>
      </w:r>
    </w:p>
    <w:p w:rsidR="00EB4AE3" w:rsidRPr="00111A9C" w:rsidRDefault="00EB4AE3" w:rsidP="00A03822">
      <w:pPr>
        <w:rPr>
          <w:rFonts w:ascii="Times New Roman" w:hAnsi="Times New Roman"/>
        </w:rPr>
      </w:pPr>
    </w:p>
    <w:p w:rsidR="00492F68" w:rsidRPr="00111A9C" w:rsidRDefault="00492F68" w:rsidP="00FB2EC5">
      <w:pPr>
        <w:outlineLvl w:val="0"/>
        <w:rPr>
          <w:rFonts w:ascii="Times New Roman" w:hAnsi="Times New Roman"/>
          <w:b/>
        </w:rPr>
      </w:pPr>
      <w:r w:rsidRPr="00111A9C">
        <w:rPr>
          <w:rFonts w:ascii="Times New Roman" w:hAnsi="Times New Roman"/>
          <w:b/>
        </w:rPr>
        <w:t>Grade Scale:</w:t>
      </w:r>
    </w:p>
    <w:p w:rsidR="000A7D62" w:rsidRPr="00111A9C" w:rsidRDefault="000A7D62" w:rsidP="000A7D62">
      <w:pPr>
        <w:rPr>
          <w:rFonts w:ascii="Times New Roman" w:hAnsi="Times New Roman"/>
        </w:rPr>
      </w:pPr>
      <w:r w:rsidRPr="00111A9C">
        <w:rPr>
          <w:rFonts w:ascii="Times New Roman" w:hAnsi="Times New Roman"/>
        </w:rPr>
        <w:t xml:space="preserve">A </w:t>
      </w:r>
      <w:r w:rsidRPr="00111A9C">
        <w:rPr>
          <w:rFonts w:ascii="Times New Roman" w:hAnsi="Times New Roman"/>
        </w:rPr>
        <w:tab/>
        <w:t>94% and above</w:t>
      </w:r>
      <w:r w:rsidRPr="00111A9C">
        <w:rPr>
          <w:rFonts w:ascii="Times New Roman" w:hAnsi="Times New Roman"/>
        </w:rPr>
        <w:tab/>
      </w:r>
      <w:r>
        <w:rPr>
          <w:rFonts w:ascii="Times New Roman" w:hAnsi="Times New Roman"/>
        </w:rPr>
        <w:t>B</w:t>
      </w:r>
      <w:r>
        <w:rPr>
          <w:rFonts w:ascii="Times New Roman" w:hAnsi="Times New Roman"/>
        </w:rPr>
        <w:tab/>
        <w:t>83% to 86%</w:t>
      </w:r>
      <w:r w:rsidRPr="00111A9C">
        <w:rPr>
          <w:rFonts w:ascii="Times New Roman" w:hAnsi="Times New Roman"/>
        </w:rPr>
        <w:tab/>
      </w:r>
      <w:r w:rsidRPr="00111A9C">
        <w:rPr>
          <w:rFonts w:ascii="Times New Roman" w:hAnsi="Times New Roman"/>
        </w:rPr>
        <w:tab/>
      </w:r>
      <w:r>
        <w:rPr>
          <w:rFonts w:ascii="Times New Roman" w:hAnsi="Times New Roman"/>
        </w:rPr>
        <w:t>C</w:t>
      </w:r>
      <w:r>
        <w:rPr>
          <w:rFonts w:ascii="Times New Roman" w:hAnsi="Times New Roman"/>
        </w:rPr>
        <w:tab/>
        <w:t>73% to 76%</w:t>
      </w:r>
      <w:r w:rsidRPr="00111A9C">
        <w:rPr>
          <w:rFonts w:ascii="Times New Roman" w:hAnsi="Times New Roman"/>
        </w:rPr>
        <w:tab/>
      </w:r>
    </w:p>
    <w:p w:rsidR="000A7D62" w:rsidRPr="00111A9C" w:rsidRDefault="000A7D62" w:rsidP="000A7D62">
      <w:pPr>
        <w:rPr>
          <w:rFonts w:ascii="Times New Roman" w:hAnsi="Times New Roman"/>
        </w:rPr>
      </w:pPr>
      <w:r w:rsidRPr="00111A9C">
        <w:rPr>
          <w:rFonts w:ascii="Times New Roman" w:hAnsi="Times New Roman"/>
        </w:rPr>
        <w:t xml:space="preserve">A – </w:t>
      </w:r>
      <w:r w:rsidRPr="00111A9C">
        <w:rPr>
          <w:rFonts w:ascii="Times New Roman" w:hAnsi="Times New Roman"/>
        </w:rPr>
        <w:tab/>
        <w:t>90% to 93%</w:t>
      </w:r>
      <w:r w:rsidRPr="00111A9C">
        <w:rPr>
          <w:rFonts w:ascii="Times New Roman" w:hAnsi="Times New Roman"/>
        </w:rPr>
        <w:tab/>
      </w:r>
      <w:r w:rsidRPr="00111A9C">
        <w:rPr>
          <w:rFonts w:ascii="Times New Roman" w:hAnsi="Times New Roman"/>
        </w:rPr>
        <w:tab/>
        <w:t xml:space="preserve">B – </w:t>
      </w:r>
      <w:r w:rsidRPr="00111A9C">
        <w:rPr>
          <w:rFonts w:ascii="Times New Roman" w:hAnsi="Times New Roman"/>
        </w:rPr>
        <w:tab/>
        <w:t>80% to 82%</w:t>
      </w:r>
      <w:r w:rsidRPr="00111A9C">
        <w:rPr>
          <w:rFonts w:ascii="Times New Roman" w:hAnsi="Times New Roman"/>
        </w:rPr>
        <w:tab/>
      </w:r>
      <w:r w:rsidRPr="00111A9C">
        <w:rPr>
          <w:rFonts w:ascii="Times New Roman" w:hAnsi="Times New Roman"/>
        </w:rPr>
        <w:tab/>
      </w:r>
      <w:r>
        <w:rPr>
          <w:rFonts w:ascii="Times New Roman" w:hAnsi="Times New Roman"/>
        </w:rPr>
        <w:t>C-</w:t>
      </w:r>
      <w:r w:rsidRPr="00111A9C">
        <w:rPr>
          <w:rFonts w:ascii="Times New Roman" w:hAnsi="Times New Roman"/>
        </w:rPr>
        <w:t xml:space="preserve"> </w:t>
      </w:r>
      <w:r w:rsidRPr="00111A9C">
        <w:rPr>
          <w:rFonts w:ascii="Times New Roman" w:hAnsi="Times New Roman"/>
        </w:rPr>
        <w:tab/>
      </w:r>
      <w:r>
        <w:rPr>
          <w:rFonts w:ascii="Times New Roman" w:hAnsi="Times New Roman"/>
        </w:rPr>
        <w:t>70% to 72%</w:t>
      </w:r>
    </w:p>
    <w:p w:rsidR="000A7D62" w:rsidRPr="00111A9C" w:rsidRDefault="000A7D62" w:rsidP="000A7D62">
      <w:pPr>
        <w:rPr>
          <w:rFonts w:ascii="Times New Roman" w:hAnsi="Times New Roman"/>
        </w:rPr>
      </w:pPr>
      <w:r w:rsidRPr="00111A9C">
        <w:rPr>
          <w:rFonts w:ascii="Times New Roman" w:hAnsi="Times New Roman"/>
        </w:rPr>
        <w:t>B +</w:t>
      </w:r>
      <w:r w:rsidRPr="00111A9C">
        <w:rPr>
          <w:rFonts w:ascii="Times New Roman" w:hAnsi="Times New Roman"/>
        </w:rPr>
        <w:tab/>
        <w:t>87% to 89%</w:t>
      </w:r>
      <w:r w:rsidRPr="00111A9C">
        <w:rPr>
          <w:rFonts w:ascii="Times New Roman" w:hAnsi="Times New Roman"/>
        </w:rPr>
        <w:tab/>
      </w:r>
      <w:r w:rsidRPr="00111A9C">
        <w:rPr>
          <w:rFonts w:ascii="Times New Roman" w:hAnsi="Times New Roman"/>
        </w:rPr>
        <w:tab/>
        <w:t>C+</w:t>
      </w:r>
      <w:r w:rsidRPr="00111A9C">
        <w:rPr>
          <w:rFonts w:ascii="Times New Roman" w:hAnsi="Times New Roman"/>
        </w:rPr>
        <w:tab/>
        <w:t>77% to 79%</w:t>
      </w:r>
      <w:r w:rsidRPr="00111A9C">
        <w:rPr>
          <w:rFonts w:ascii="Times New Roman" w:hAnsi="Times New Roman"/>
        </w:rPr>
        <w:tab/>
      </w:r>
      <w:r w:rsidRPr="00111A9C">
        <w:rPr>
          <w:rFonts w:ascii="Times New Roman" w:hAnsi="Times New Roman"/>
        </w:rPr>
        <w:tab/>
        <w:t xml:space="preserve">D </w:t>
      </w:r>
      <w:r w:rsidRPr="00111A9C">
        <w:rPr>
          <w:rFonts w:ascii="Times New Roman" w:hAnsi="Times New Roman"/>
        </w:rPr>
        <w:tab/>
      </w:r>
      <w:r>
        <w:rPr>
          <w:rFonts w:ascii="Times New Roman" w:hAnsi="Times New Roman"/>
        </w:rPr>
        <w:t>69% and below</w:t>
      </w:r>
    </w:p>
    <w:p w:rsidR="00492F68" w:rsidRPr="00111A9C" w:rsidRDefault="00EB4AE3" w:rsidP="00492F68">
      <w:pPr>
        <w:rPr>
          <w:rFonts w:ascii="Times New Roman" w:hAnsi="Times New Roman"/>
        </w:rPr>
      </w:pPr>
      <w:r w:rsidRPr="00111A9C">
        <w:rPr>
          <w:rFonts w:ascii="Times New Roman" w:hAnsi="Times New Roman"/>
        </w:rPr>
        <w:t>B</w:t>
      </w:r>
      <w:r w:rsidRPr="00111A9C">
        <w:rPr>
          <w:rFonts w:ascii="Times New Roman" w:hAnsi="Times New Roman"/>
        </w:rPr>
        <w:tab/>
        <w:t>83% to 86%</w:t>
      </w:r>
      <w:r w:rsidRPr="00111A9C">
        <w:rPr>
          <w:rFonts w:ascii="Times New Roman" w:hAnsi="Times New Roman"/>
        </w:rPr>
        <w:tab/>
      </w:r>
      <w:r w:rsidRPr="00111A9C">
        <w:rPr>
          <w:rFonts w:ascii="Times New Roman" w:hAnsi="Times New Roman"/>
        </w:rPr>
        <w:tab/>
        <w:t>C -</w:t>
      </w:r>
      <w:r w:rsidRPr="00111A9C">
        <w:rPr>
          <w:rFonts w:ascii="Times New Roman" w:hAnsi="Times New Roman"/>
        </w:rPr>
        <w:tab/>
        <w:t>70% to 72%</w:t>
      </w:r>
      <w:r w:rsidRPr="00111A9C">
        <w:rPr>
          <w:rFonts w:ascii="Times New Roman" w:hAnsi="Times New Roman"/>
        </w:rPr>
        <w:tab/>
      </w:r>
      <w:r w:rsidRPr="00111A9C">
        <w:rPr>
          <w:rFonts w:ascii="Times New Roman" w:hAnsi="Times New Roman"/>
        </w:rPr>
        <w:tab/>
        <w:t>F</w:t>
      </w:r>
      <w:r w:rsidRPr="00111A9C">
        <w:rPr>
          <w:rFonts w:ascii="Times New Roman" w:hAnsi="Times New Roman"/>
        </w:rPr>
        <w:tab/>
        <w:t>Below 60%</w:t>
      </w:r>
    </w:p>
    <w:p w:rsidR="00BC1F40" w:rsidRPr="00111A9C" w:rsidRDefault="00BC1F40" w:rsidP="00BC1F40">
      <w:pPr>
        <w:widowControl w:val="0"/>
        <w:tabs>
          <w:tab w:val="left" w:pos="360"/>
          <w:tab w:val="left" w:pos="3600"/>
          <w:tab w:val="left" w:pos="5040"/>
          <w:tab w:val="left" w:pos="5400"/>
          <w:tab w:val="left" w:pos="8640"/>
        </w:tabs>
        <w:rPr>
          <w:rFonts w:ascii="Times New Roman" w:hAnsi="Times New Roman"/>
        </w:rPr>
        <w:sectPr w:rsidR="00BC1F40" w:rsidRPr="00111A9C" w:rsidSect="00DF7573">
          <w:footerReference w:type="default" r:id="rId7"/>
          <w:headerReference w:type="first" r:id="rId8"/>
          <w:footerReference w:type="first" r:id="rId9"/>
          <w:pgSz w:w="12240" w:h="15840"/>
          <w:pgMar w:top="1440" w:right="1440" w:bottom="1440" w:left="1440" w:header="720" w:footer="720" w:gutter="0"/>
          <w:cols w:space="720"/>
          <w:titlePg/>
          <w:docGrid w:linePitch="360"/>
        </w:sectPr>
      </w:pPr>
    </w:p>
    <w:p w:rsidR="00BC1F40" w:rsidRPr="00111A9C" w:rsidRDefault="00BC1F40" w:rsidP="00BC1F40">
      <w:pPr>
        <w:widowControl w:val="0"/>
        <w:outlineLvl w:val="0"/>
        <w:rPr>
          <w:rFonts w:ascii="Times New Roman" w:hAnsi="Times New Roman"/>
          <w:b/>
        </w:rPr>
      </w:pPr>
      <w:r w:rsidRPr="00111A9C">
        <w:rPr>
          <w:rFonts w:ascii="Times New Roman" w:hAnsi="Times New Roman"/>
          <w:b/>
        </w:rPr>
        <w:lastRenderedPageBreak/>
        <w:t>Grade Breakdown:</w:t>
      </w:r>
    </w:p>
    <w:p w:rsidR="00BC1F40" w:rsidRPr="00111A9C" w:rsidRDefault="00AC7466" w:rsidP="00AC7466">
      <w:pPr>
        <w:widowControl w:val="0"/>
        <w:tabs>
          <w:tab w:val="left" w:pos="360"/>
          <w:tab w:val="left" w:pos="3420"/>
          <w:tab w:val="left" w:pos="5220"/>
          <w:tab w:val="left" w:pos="5310"/>
          <w:tab w:val="left" w:pos="5400"/>
          <w:tab w:val="left" w:pos="6660"/>
          <w:tab w:val="left" w:pos="7560"/>
        </w:tabs>
        <w:rPr>
          <w:rFonts w:ascii="Times New Roman" w:hAnsi="Times New Roman"/>
        </w:rPr>
      </w:pPr>
      <w:r>
        <w:rPr>
          <w:rFonts w:ascii="Times New Roman" w:hAnsi="Times New Roman"/>
        </w:rPr>
        <w:tab/>
      </w:r>
      <w:r w:rsidR="001B59E0" w:rsidRPr="00111A9C">
        <w:rPr>
          <w:rFonts w:ascii="Times New Roman" w:hAnsi="Times New Roman"/>
        </w:rPr>
        <w:t>Individual Case Study</w:t>
      </w:r>
      <w:r w:rsidR="001B59E0" w:rsidRPr="00111A9C">
        <w:rPr>
          <w:rFonts w:ascii="Times New Roman" w:hAnsi="Times New Roman"/>
        </w:rPr>
        <w:tab/>
        <w:t>15%</w:t>
      </w:r>
      <w:r>
        <w:rPr>
          <w:rFonts w:ascii="Times New Roman" w:hAnsi="Times New Roman"/>
        </w:rPr>
        <w:t xml:space="preserve"> </w:t>
      </w:r>
      <w:r>
        <w:rPr>
          <w:rFonts w:ascii="Times New Roman" w:hAnsi="Times New Roman"/>
        </w:rPr>
        <w:tab/>
      </w:r>
      <w:r w:rsidRPr="00111A9C">
        <w:rPr>
          <w:rFonts w:ascii="Times New Roman" w:hAnsi="Times New Roman"/>
        </w:rPr>
        <w:t>Participation</w:t>
      </w:r>
      <w:r w:rsidRPr="00111A9C">
        <w:rPr>
          <w:rFonts w:ascii="Times New Roman" w:hAnsi="Times New Roman"/>
        </w:rPr>
        <w:tab/>
      </w:r>
      <w:r>
        <w:rPr>
          <w:rFonts w:ascii="Times New Roman" w:hAnsi="Times New Roman"/>
        </w:rPr>
        <w:tab/>
      </w:r>
      <w:r w:rsidRPr="00111A9C">
        <w:rPr>
          <w:rFonts w:ascii="Times New Roman" w:hAnsi="Times New Roman"/>
        </w:rPr>
        <w:t>15%</w:t>
      </w:r>
      <w:r w:rsidR="004216F4" w:rsidRPr="00111A9C">
        <w:rPr>
          <w:rFonts w:ascii="Times New Roman" w:hAnsi="Times New Roman"/>
        </w:rPr>
        <w:tab/>
      </w:r>
      <w:r w:rsidR="004216F4" w:rsidRPr="00111A9C">
        <w:rPr>
          <w:rFonts w:ascii="Times New Roman" w:hAnsi="Times New Roman"/>
        </w:rPr>
        <w:tab/>
      </w:r>
    </w:p>
    <w:p w:rsidR="00AC7466" w:rsidRDefault="00BC1F40" w:rsidP="00AC7466">
      <w:pPr>
        <w:widowControl w:val="0"/>
        <w:tabs>
          <w:tab w:val="left" w:pos="360"/>
          <w:tab w:val="left" w:pos="3420"/>
          <w:tab w:val="left" w:pos="5220"/>
          <w:tab w:val="left" w:pos="5310"/>
          <w:tab w:val="left" w:pos="5400"/>
          <w:tab w:val="left" w:pos="7200"/>
          <w:tab w:val="left" w:pos="7560"/>
        </w:tabs>
        <w:rPr>
          <w:rFonts w:ascii="Times New Roman" w:hAnsi="Times New Roman"/>
        </w:rPr>
      </w:pPr>
      <w:r w:rsidRPr="00111A9C">
        <w:rPr>
          <w:rFonts w:ascii="Times New Roman" w:hAnsi="Times New Roman"/>
        </w:rPr>
        <w:tab/>
      </w:r>
      <w:r w:rsidR="00D5295F">
        <w:rPr>
          <w:rFonts w:ascii="Times New Roman" w:hAnsi="Times New Roman"/>
        </w:rPr>
        <w:t>Marketing Reflection Paper</w:t>
      </w:r>
      <w:r w:rsidRPr="00111A9C">
        <w:rPr>
          <w:rFonts w:ascii="Times New Roman" w:hAnsi="Times New Roman"/>
        </w:rPr>
        <w:tab/>
        <w:t>10%</w:t>
      </w:r>
      <w:r w:rsidR="00AC7466" w:rsidRPr="00AC7466">
        <w:rPr>
          <w:rFonts w:ascii="Times New Roman" w:hAnsi="Times New Roman"/>
        </w:rPr>
        <w:t xml:space="preserve"> </w:t>
      </w:r>
      <w:r w:rsidR="00AC7466">
        <w:rPr>
          <w:rFonts w:ascii="Times New Roman" w:hAnsi="Times New Roman"/>
        </w:rPr>
        <w:tab/>
      </w:r>
      <w:r w:rsidR="00AC7466" w:rsidRPr="00111A9C">
        <w:rPr>
          <w:rFonts w:ascii="Times New Roman" w:hAnsi="Times New Roman"/>
        </w:rPr>
        <w:t>Case Reviews</w:t>
      </w:r>
      <w:r w:rsidR="00AC7466">
        <w:rPr>
          <w:rFonts w:ascii="Times New Roman" w:hAnsi="Times New Roman"/>
        </w:rPr>
        <w:tab/>
      </w:r>
      <w:r w:rsidR="00AC7466">
        <w:rPr>
          <w:rFonts w:ascii="Times New Roman" w:hAnsi="Times New Roman"/>
        </w:rPr>
        <w:tab/>
      </w:r>
      <w:r w:rsidR="00AC7466" w:rsidRPr="00111A9C">
        <w:rPr>
          <w:rFonts w:ascii="Times New Roman" w:hAnsi="Times New Roman"/>
        </w:rPr>
        <w:t>5%</w:t>
      </w:r>
    </w:p>
    <w:p w:rsidR="00BC1F40" w:rsidRPr="00111A9C" w:rsidRDefault="00AC7466" w:rsidP="00AC7466">
      <w:pPr>
        <w:widowControl w:val="0"/>
        <w:tabs>
          <w:tab w:val="left" w:pos="360"/>
          <w:tab w:val="left" w:pos="3420"/>
          <w:tab w:val="left" w:pos="5220"/>
          <w:tab w:val="left" w:pos="5400"/>
          <w:tab w:val="left" w:pos="7560"/>
        </w:tabs>
        <w:rPr>
          <w:rFonts w:ascii="Times New Roman" w:hAnsi="Times New Roman"/>
        </w:rPr>
      </w:pPr>
      <w:r>
        <w:rPr>
          <w:rFonts w:ascii="Times New Roman" w:hAnsi="Times New Roman"/>
        </w:rPr>
        <w:tab/>
        <w:t>Market Research Tasks</w:t>
      </w:r>
      <w:r>
        <w:rPr>
          <w:rFonts w:ascii="Times New Roman" w:hAnsi="Times New Roman"/>
        </w:rPr>
        <w:tab/>
        <w:t>10%</w:t>
      </w:r>
      <w:r>
        <w:rPr>
          <w:rFonts w:ascii="Times New Roman" w:hAnsi="Times New Roman"/>
        </w:rPr>
        <w:tab/>
        <w:t xml:space="preserve">Consulting Project </w:t>
      </w:r>
      <w:r>
        <w:rPr>
          <w:rFonts w:ascii="Times New Roman" w:hAnsi="Times New Roman"/>
        </w:rPr>
        <w:tab/>
        <w:t>45</w:t>
      </w:r>
      <w:r w:rsidRPr="00111A9C">
        <w:rPr>
          <w:rFonts w:ascii="Times New Roman" w:hAnsi="Times New Roman"/>
        </w:rPr>
        <w:t>%</w:t>
      </w:r>
      <w:r w:rsidR="00BC1F40" w:rsidRPr="00111A9C">
        <w:rPr>
          <w:rFonts w:ascii="Times New Roman" w:hAnsi="Times New Roman"/>
        </w:rPr>
        <w:tab/>
      </w:r>
      <w:r w:rsidR="00BC1F40" w:rsidRPr="00111A9C">
        <w:rPr>
          <w:rFonts w:ascii="Times New Roman" w:hAnsi="Times New Roman"/>
        </w:rPr>
        <w:tab/>
      </w:r>
    </w:p>
    <w:p w:rsidR="007256A7" w:rsidRPr="00111A9C" w:rsidRDefault="007256A7" w:rsidP="00BC1F40">
      <w:pPr>
        <w:widowControl w:val="0"/>
        <w:pBdr>
          <w:top w:val="single" w:sz="4" w:space="1" w:color="auto"/>
        </w:pBdr>
        <w:jc w:val="center"/>
        <w:outlineLvl w:val="0"/>
        <w:rPr>
          <w:rFonts w:ascii="Times New Roman" w:hAnsi="Times New Roman"/>
          <w:i/>
        </w:rPr>
      </w:pPr>
      <w:r w:rsidRPr="00111A9C">
        <w:rPr>
          <w:rFonts w:ascii="Times New Roman" w:hAnsi="Times New Roman"/>
          <w:i/>
        </w:rPr>
        <w:t>Total</w:t>
      </w:r>
      <w:r w:rsidR="00492F68" w:rsidRPr="00111A9C">
        <w:rPr>
          <w:rFonts w:ascii="Times New Roman" w:hAnsi="Times New Roman"/>
          <w:i/>
        </w:rPr>
        <w:t xml:space="preserve">: </w:t>
      </w:r>
      <w:r w:rsidRPr="00111A9C">
        <w:rPr>
          <w:rFonts w:ascii="Times New Roman" w:hAnsi="Times New Roman"/>
          <w:i/>
        </w:rPr>
        <w:t>100%</w:t>
      </w:r>
    </w:p>
    <w:p w:rsidR="007256A7" w:rsidRPr="00111A9C" w:rsidRDefault="007256A7" w:rsidP="00BC1F40">
      <w:pPr>
        <w:widowControl w:val="0"/>
        <w:rPr>
          <w:rFonts w:ascii="Times New Roman" w:hAnsi="Times New Roman"/>
          <w:b/>
          <w:szCs w:val="24"/>
        </w:rPr>
      </w:pPr>
    </w:p>
    <w:p w:rsidR="00831A96" w:rsidRPr="00111A9C" w:rsidRDefault="00831A96" w:rsidP="00BC1F40">
      <w:pPr>
        <w:widowControl w:val="0"/>
        <w:pBdr>
          <w:top w:val="single" w:sz="4" w:space="1" w:color="auto"/>
          <w:left w:val="single" w:sz="4" w:space="4" w:color="auto"/>
          <w:bottom w:val="single" w:sz="4" w:space="1" w:color="auto"/>
          <w:right w:val="single" w:sz="4" w:space="4" w:color="auto"/>
        </w:pBdr>
        <w:jc w:val="center"/>
        <w:outlineLvl w:val="0"/>
        <w:rPr>
          <w:rFonts w:ascii="Times New Roman" w:hAnsi="Times New Roman"/>
          <w:b/>
        </w:rPr>
      </w:pPr>
      <w:r w:rsidRPr="00111A9C">
        <w:rPr>
          <w:rFonts w:ascii="Times New Roman" w:hAnsi="Times New Roman"/>
          <w:b/>
        </w:rPr>
        <w:t>Assignment Descriptions</w:t>
      </w:r>
    </w:p>
    <w:p w:rsidR="00831A96" w:rsidRPr="00111A9C" w:rsidRDefault="00831A96" w:rsidP="00BC1F40">
      <w:pPr>
        <w:widowControl w:val="0"/>
        <w:pBdr>
          <w:top w:val="single" w:sz="4" w:space="1" w:color="auto"/>
          <w:left w:val="single" w:sz="4" w:space="4" w:color="auto"/>
          <w:bottom w:val="single" w:sz="4" w:space="1" w:color="auto"/>
          <w:right w:val="single" w:sz="4" w:space="4" w:color="auto"/>
        </w:pBdr>
        <w:jc w:val="center"/>
        <w:rPr>
          <w:rFonts w:ascii="Times New Roman" w:hAnsi="Times New Roman"/>
          <w:i/>
        </w:rPr>
      </w:pPr>
      <w:r w:rsidRPr="00111A9C">
        <w:rPr>
          <w:rFonts w:ascii="Times New Roman" w:hAnsi="Times New Roman"/>
          <w:i/>
        </w:rPr>
        <w:t xml:space="preserve">Note: For all assignments, see the </w:t>
      </w:r>
      <w:r w:rsidR="007D6864" w:rsidRPr="00111A9C">
        <w:rPr>
          <w:rFonts w:ascii="Times New Roman" w:hAnsi="Times New Roman"/>
          <w:i/>
        </w:rPr>
        <w:t>“Home” page</w:t>
      </w:r>
      <w:r w:rsidRPr="00111A9C">
        <w:rPr>
          <w:rFonts w:ascii="Times New Roman" w:hAnsi="Times New Roman"/>
          <w:i/>
        </w:rPr>
        <w:t xml:space="preserve"> on </w:t>
      </w:r>
      <w:r w:rsidR="000A08E9" w:rsidRPr="00111A9C">
        <w:rPr>
          <w:rFonts w:ascii="Times New Roman" w:hAnsi="Times New Roman"/>
          <w:i/>
        </w:rPr>
        <w:t>Wyo</w:t>
      </w:r>
      <w:r w:rsidR="007D6864" w:rsidRPr="00111A9C">
        <w:rPr>
          <w:rFonts w:ascii="Times New Roman" w:hAnsi="Times New Roman"/>
          <w:i/>
        </w:rPr>
        <w:t>Courses</w:t>
      </w:r>
      <w:r w:rsidRPr="00111A9C">
        <w:rPr>
          <w:rFonts w:ascii="Times New Roman" w:hAnsi="Times New Roman"/>
          <w:i/>
        </w:rPr>
        <w:t xml:space="preserve"> for more details.</w:t>
      </w:r>
    </w:p>
    <w:p w:rsidR="00831A96" w:rsidRPr="00111A9C" w:rsidRDefault="00831A96" w:rsidP="00BC1F40">
      <w:pPr>
        <w:widowControl w:val="0"/>
        <w:rPr>
          <w:rFonts w:ascii="Times New Roman" w:hAnsi="Times New Roman"/>
          <w:b/>
          <w:szCs w:val="24"/>
        </w:rPr>
      </w:pPr>
    </w:p>
    <w:p w:rsidR="00AC7466" w:rsidRPr="00111A9C" w:rsidRDefault="00AC7466" w:rsidP="00AC7466">
      <w:pPr>
        <w:tabs>
          <w:tab w:val="left" w:pos="-720"/>
        </w:tabs>
        <w:suppressAutoHyphens/>
        <w:outlineLvl w:val="0"/>
        <w:rPr>
          <w:rFonts w:ascii="Times New Roman" w:hAnsi="Times New Roman"/>
          <w:b/>
          <w:spacing w:val="-3"/>
          <w:szCs w:val="24"/>
        </w:rPr>
      </w:pPr>
      <w:r w:rsidRPr="00111A9C">
        <w:rPr>
          <w:rFonts w:ascii="Times New Roman" w:hAnsi="Times New Roman"/>
          <w:b/>
          <w:spacing w:val="-3"/>
          <w:szCs w:val="24"/>
        </w:rPr>
        <w:t xml:space="preserve">Individual Case Study </w:t>
      </w:r>
      <w:r w:rsidRPr="00111A9C">
        <w:rPr>
          <w:rFonts w:ascii="Times New Roman" w:hAnsi="Times New Roman"/>
          <w:i/>
          <w:spacing w:val="-3"/>
          <w:szCs w:val="24"/>
        </w:rPr>
        <w:t>(individual)</w:t>
      </w:r>
      <w:r w:rsidRPr="00111A9C">
        <w:rPr>
          <w:rFonts w:ascii="Times New Roman" w:hAnsi="Times New Roman"/>
          <w:b/>
          <w:spacing w:val="-3"/>
          <w:szCs w:val="24"/>
        </w:rPr>
        <w:t>:</w:t>
      </w:r>
    </w:p>
    <w:p w:rsidR="00AC7466" w:rsidRPr="00111A9C" w:rsidRDefault="00AC7466" w:rsidP="00AC7466">
      <w:pPr>
        <w:tabs>
          <w:tab w:val="left" w:pos="-720"/>
        </w:tabs>
        <w:suppressAutoHyphens/>
        <w:outlineLvl w:val="0"/>
        <w:rPr>
          <w:rFonts w:ascii="Times New Roman" w:hAnsi="Times New Roman"/>
          <w:b/>
          <w:i/>
          <w:iCs/>
          <w:spacing w:val="-3"/>
          <w:szCs w:val="24"/>
        </w:rPr>
      </w:pPr>
      <w:r w:rsidRPr="00111A9C">
        <w:rPr>
          <w:rFonts w:ascii="Times New Roman" w:hAnsi="Times New Roman"/>
          <w:bCs/>
          <w:spacing w:val="-3"/>
          <w:szCs w:val="24"/>
        </w:rPr>
        <w:t>You will complete a marketing analysis of a case study and provide recommendations for improvement. (LO1, 2, 3)</w:t>
      </w:r>
    </w:p>
    <w:p w:rsidR="00AC7466" w:rsidRPr="001C45B8" w:rsidRDefault="00AC7466" w:rsidP="00BC1F40">
      <w:pPr>
        <w:widowControl w:val="0"/>
        <w:rPr>
          <w:rFonts w:ascii="Times New Roman" w:hAnsi="Times New Roman"/>
          <w:b/>
          <w:sz w:val="16"/>
          <w:szCs w:val="16"/>
        </w:rPr>
      </w:pPr>
    </w:p>
    <w:p w:rsidR="00AC7466" w:rsidRPr="00111A9C" w:rsidRDefault="00AC7466" w:rsidP="00AC7466">
      <w:pPr>
        <w:tabs>
          <w:tab w:val="left" w:pos="-720"/>
        </w:tabs>
        <w:suppressAutoHyphens/>
        <w:outlineLvl w:val="0"/>
        <w:rPr>
          <w:rFonts w:ascii="Times New Roman" w:hAnsi="Times New Roman"/>
          <w:b/>
          <w:spacing w:val="-3"/>
          <w:szCs w:val="24"/>
        </w:rPr>
      </w:pPr>
      <w:r>
        <w:rPr>
          <w:rFonts w:ascii="Times New Roman" w:hAnsi="Times New Roman"/>
          <w:b/>
          <w:spacing w:val="-3"/>
          <w:szCs w:val="24"/>
        </w:rPr>
        <w:t>Marketing Reflection Paper</w:t>
      </w:r>
      <w:r w:rsidRPr="00111A9C">
        <w:rPr>
          <w:rFonts w:ascii="Times New Roman" w:hAnsi="Times New Roman"/>
          <w:b/>
          <w:spacing w:val="-3"/>
          <w:szCs w:val="24"/>
        </w:rPr>
        <w:t xml:space="preserve"> </w:t>
      </w:r>
      <w:r w:rsidRPr="00111A9C">
        <w:rPr>
          <w:rFonts w:ascii="Times New Roman" w:hAnsi="Times New Roman"/>
          <w:i/>
          <w:spacing w:val="-3"/>
          <w:szCs w:val="24"/>
        </w:rPr>
        <w:t>(individual)</w:t>
      </w:r>
      <w:r w:rsidRPr="00111A9C">
        <w:rPr>
          <w:rFonts w:ascii="Times New Roman" w:hAnsi="Times New Roman"/>
          <w:b/>
          <w:spacing w:val="-3"/>
          <w:szCs w:val="24"/>
        </w:rPr>
        <w:t>:</w:t>
      </w:r>
    </w:p>
    <w:p w:rsidR="00AC7466" w:rsidRPr="00111A9C" w:rsidRDefault="00AC7466" w:rsidP="00AC7466">
      <w:pPr>
        <w:tabs>
          <w:tab w:val="left" w:pos="-720"/>
        </w:tabs>
        <w:suppressAutoHyphens/>
        <w:outlineLvl w:val="0"/>
        <w:rPr>
          <w:rFonts w:ascii="Times New Roman" w:hAnsi="Times New Roman"/>
          <w:b/>
          <w:i/>
          <w:iCs/>
          <w:spacing w:val="-3"/>
          <w:szCs w:val="24"/>
        </w:rPr>
      </w:pPr>
      <w:r>
        <w:rPr>
          <w:rFonts w:ascii="Times New Roman" w:hAnsi="Times New Roman"/>
          <w:bCs/>
          <w:spacing w:val="-3"/>
          <w:szCs w:val="24"/>
        </w:rPr>
        <w:t>Nearing the end of your degree, you will reflect on what you have learned, what you will uniquely contribute to the field of marketing, and how you will respond to key issues in the field.</w:t>
      </w:r>
      <w:r w:rsidRPr="00111A9C">
        <w:rPr>
          <w:rFonts w:ascii="Times New Roman" w:hAnsi="Times New Roman"/>
          <w:bCs/>
          <w:spacing w:val="-3"/>
          <w:szCs w:val="24"/>
        </w:rPr>
        <w:t xml:space="preserve"> (LO1, 2, 3)</w:t>
      </w:r>
    </w:p>
    <w:p w:rsidR="00AC7466" w:rsidRPr="001C45B8" w:rsidRDefault="00AC7466" w:rsidP="00AC7466">
      <w:pPr>
        <w:outlineLvl w:val="0"/>
        <w:rPr>
          <w:rFonts w:ascii="Times New Roman" w:hAnsi="Times New Roman"/>
          <w:b/>
          <w:sz w:val="16"/>
          <w:szCs w:val="16"/>
        </w:rPr>
      </w:pPr>
    </w:p>
    <w:p w:rsidR="00AC7466" w:rsidRPr="00111A9C" w:rsidRDefault="00AC7466" w:rsidP="00AC7466">
      <w:pPr>
        <w:outlineLvl w:val="0"/>
        <w:rPr>
          <w:rFonts w:ascii="Times New Roman" w:hAnsi="Times New Roman"/>
          <w:b/>
        </w:rPr>
      </w:pPr>
      <w:r>
        <w:rPr>
          <w:rFonts w:ascii="Times New Roman" w:hAnsi="Times New Roman"/>
          <w:b/>
        </w:rPr>
        <w:t>Market Research Tasks</w:t>
      </w:r>
      <w:r w:rsidRPr="00111A9C">
        <w:rPr>
          <w:rFonts w:ascii="Times New Roman" w:hAnsi="Times New Roman"/>
          <w:b/>
        </w:rPr>
        <w:t xml:space="preserve"> </w:t>
      </w:r>
      <w:r w:rsidRPr="00111A9C">
        <w:rPr>
          <w:rFonts w:ascii="Times New Roman" w:hAnsi="Times New Roman"/>
          <w:i/>
        </w:rPr>
        <w:t>(</w:t>
      </w:r>
      <w:r w:rsidR="001C45B8">
        <w:rPr>
          <w:rFonts w:ascii="Times New Roman" w:hAnsi="Times New Roman"/>
          <w:i/>
        </w:rPr>
        <w:t>individual</w:t>
      </w:r>
      <w:r w:rsidRPr="00111A9C">
        <w:rPr>
          <w:rFonts w:ascii="Times New Roman" w:hAnsi="Times New Roman"/>
          <w:i/>
        </w:rPr>
        <w:t>)</w:t>
      </w:r>
      <w:r w:rsidRPr="00111A9C">
        <w:rPr>
          <w:rFonts w:ascii="Times New Roman" w:hAnsi="Times New Roman"/>
          <w:b/>
        </w:rPr>
        <w:t>:</w:t>
      </w:r>
    </w:p>
    <w:p w:rsidR="00AC7466" w:rsidRPr="00111A9C" w:rsidRDefault="00AC7466" w:rsidP="00AC7466">
      <w:pPr>
        <w:outlineLvl w:val="0"/>
        <w:rPr>
          <w:rFonts w:ascii="Times New Roman" w:hAnsi="Times New Roman"/>
        </w:rPr>
      </w:pPr>
      <w:r>
        <w:rPr>
          <w:rFonts w:ascii="Times New Roman" w:hAnsi="Times New Roman"/>
        </w:rPr>
        <w:t xml:space="preserve">To ensure adequate skills for the consulting project, you will each create a survey, collect data, write up the results in proper </w:t>
      </w:r>
      <w:r w:rsidR="001C45B8">
        <w:rPr>
          <w:rFonts w:ascii="Times New Roman" w:hAnsi="Times New Roman"/>
        </w:rPr>
        <w:t>statistical</w:t>
      </w:r>
      <w:r>
        <w:rPr>
          <w:rFonts w:ascii="Times New Roman" w:hAnsi="Times New Roman"/>
        </w:rPr>
        <w:t xml:space="preserve"> format, and complete a short market research assessment</w:t>
      </w:r>
      <w:r w:rsidRPr="00111A9C">
        <w:rPr>
          <w:rFonts w:ascii="Times New Roman" w:hAnsi="Times New Roman"/>
        </w:rPr>
        <w:t>. (LO1, 2, 3)</w:t>
      </w:r>
    </w:p>
    <w:p w:rsidR="00AC7466" w:rsidRPr="001C45B8" w:rsidRDefault="00AC7466" w:rsidP="00BC1F40">
      <w:pPr>
        <w:widowControl w:val="0"/>
        <w:rPr>
          <w:rFonts w:ascii="Times New Roman" w:hAnsi="Times New Roman"/>
          <w:b/>
          <w:sz w:val="16"/>
          <w:szCs w:val="16"/>
        </w:rPr>
      </w:pPr>
    </w:p>
    <w:p w:rsidR="006E54B4" w:rsidRPr="00111A9C" w:rsidRDefault="008B764A" w:rsidP="00BC1F40">
      <w:pPr>
        <w:widowControl w:val="0"/>
        <w:rPr>
          <w:rFonts w:ascii="Times New Roman" w:hAnsi="Times New Roman"/>
          <w:b/>
        </w:rPr>
      </w:pPr>
      <w:r w:rsidRPr="00111A9C">
        <w:rPr>
          <w:rFonts w:ascii="Times New Roman" w:hAnsi="Times New Roman"/>
          <w:b/>
        </w:rPr>
        <w:t>Participation</w:t>
      </w:r>
      <w:r w:rsidR="00DC168B" w:rsidRPr="00111A9C">
        <w:rPr>
          <w:rFonts w:ascii="Times New Roman" w:hAnsi="Times New Roman"/>
          <w:b/>
        </w:rPr>
        <w:t xml:space="preserve"> </w:t>
      </w:r>
      <w:r w:rsidR="00DC168B" w:rsidRPr="00111A9C">
        <w:rPr>
          <w:rFonts w:ascii="Times New Roman" w:hAnsi="Times New Roman"/>
          <w:i/>
        </w:rPr>
        <w:t>(individual)</w:t>
      </w:r>
      <w:r w:rsidRPr="00111A9C">
        <w:rPr>
          <w:rFonts w:ascii="Times New Roman" w:hAnsi="Times New Roman"/>
          <w:b/>
        </w:rPr>
        <w:t xml:space="preserve">: </w:t>
      </w:r>
    </w:p>
    <w:p w:rsidR="006F309B" w:rsidRPr="00111A9C" w:rsidRDefault="000A08E9" w:rsidP="00BC1F40">
      <w:pPr>
        <w:widowControl w:val="0"/>
        <w:rPr>
          <w:rFonts w:ascii="Times New Roman" w:hAnsi="Times New Roman"/>
          <w:szCs w:val="24"/>
        </w:rPr>
      </w:pPr>
      <w:r w:rsidRPr="00111A9C">
        <w:rPr>
          <w:rFonts w:ascii="Times New Roman" w:hAnsi="Times New Roman"/>
        </w:rPr>
        <w:t xml:space="preserve">You </w:t>
      </w:r>
      <w:r w:rsidRPr="00111A9C">
        <w:rPr>
          <w:rFonts w:ascii="Times New Roman" w:hAnsi="Times New Roman"/>
          <w:szCs w:val="24"/>
        </w:rPr>
        <w:t>are exp</w:t>
      </w:r>
      <w:r w:rsidR="000A0FD1" w:rsidRPr="00111A9C">
        <w:rPr>
          <w:rFonts w:ascii="Times New Roman" w:hAnsi="Times New Roman"/>
          <w:szCs w:val="24"/>
        </w:rPr>
        <w:t>ected to come to class prepared</w:t>
      </w:r>
      <w:r w:rsidRPr="00111A9C">
        <w:rPr>
          <w:rFonts w:ascii="Times New Roman" w:hAnsi="Times New Roman"/>
          <w:szCs w:val="24"/>
        </w:rPr>
        <w:t>. This is NOT a lecture class. Participation also includes in-class exercises and occasional out of class follow up activities.</w:t>
      </w:r>
      <w:r w:rsidR="000A0FD1" w:rsidRPr="00111A9C">
        <w:rPr>
          <w:rFonts w:ascii="Times New Roman" w:hAnsi="Times New Roman"/>
          <w:szCs w:val="24"/>
        </w:rPr>
        <w:t xml:space="preserve"> </w:t>
      </w:r>
      <w:r w:rsidR="008A5F54" w:rsidRPr="00111A9C">
        <w:rPr>
          <w:rFonts w:ascii="Times New Roman" w:hAnsi="Times New Roman"/>
          <w:szCs w:val="24"/>
        </w:rPr>
        <w:t>(LO1)</w:t>
      </w:r>
    </w:p>
    <w:p w:rsidR="004216F4" w:rsidRPr="00111A9C" w:rsidRDefault="004216F4" w:rsidP="00BC1F40">
      <w:pPr>
        <w:widowControl w:val="0"/>
        <w:rPr>
          <w:rFonts w:ascii="Times New Roman" w:hAnsi="Times New Roman"/>
          <w:sz w:val="16"/>
          <w:szCs w:val="16"/>
        </w:rPr>
      </w:pPr>
    </w:p>
    <w:p w:rsidR="004216F4" w:rsidRPr="00111A9C" w:rsidRDefault="004216F4" w:rsidP="00BC1F40">
      <w:pPr>
        <w:widowControl w:val="0"/>
        <w:rPr>
          <w:rFonts w:ascii="Times New Roman" w:hAnsi="Times New Roman"/>
          <w:szCs w:val="24"/>
        </w:rPr>
      </w:pPr>
      <w:r w:rsidRPr="00111A9C">
        <w:rPr>
          <w:rFonts w:ascii="Times New Roman" w:hAnsi="Times New Roman"/>
          <w:b/>
          <w:szCs w:val="24"/>
        </w:rPr>
        <w:t>Case Reviews</w:t>
      </w:r>
      <w:r w:rsidRPr="00111A9C">
        <w:rPr>
          <w:rFonts w:ascii="Times New Roman" w:hAnsi="Times New Roman"/>
          <w:szCs w:val="24"/>
        </w:rPr>
        <w:t xml:space="preserve"> </w:t>
      </w:r>
      <w:r w:rsidRPr="00111A9C">
        <w:rPr>
          <w:rFonts w:ascii="Times New Roman" w:hAnsi="Times New Roman"/>
          <w:i/>
          <w:szCs w:val="24"/>
        </w:rPr>
        <w:t>(individual)</w:t>
      </w:r>
      <w:r w:rsidRPr="00111A9C">
        <w:rPr>
          <w:rFonts w:ascii="Times New Roman" w:hAnsi="Times New Roman"/>
          <w:szCs w:val="24"/>
        </w:rPr>
        <w:t>:</w:t>
      </w:r>
    </w:p>
    <w:p w:rsidR="004216F4" w:rsidRPr="00111A9C" w:rsidRDefault="00646E0B" w:rsidP="00BC1F40">
      <w:pPr>
        <w:widowControl w:val="0"/>
        <w:rPr>
          <w:rFonts w:ascii="Times New Roman" w:hAnsi="Times New Roman"/>
          <w:szCs w:val="24"/>
        </w:rPr>
      </w:pPr>
      <w:r>
        <w:rPr>
          <w:rFonts w:ascii="Times New Roman" w:hAnsi="Times New Roman"/>
          <w:szCs w:val="24"/>
        </w:rPr>
        <w:t xml:space="preserve">These reviews assess understanding of case material in one of </w:t>
      </w:r>
      <w:r w:rsidR="00AC7466">
        <w:rPr>
          <w:rFonts w:ascii="Times New Roman" w:hAnsi="Times New Roman"/>
          <w:szCs w:val="24"/>
        </w:rPr>
        <w:t>two</w:t>
      </w:r>
      <w:r>
        <w:rPr>
          <w:rFonts w:ascii="Times New Roman" w:hAnsi="Times New Roman"/>
          <w:szCs w:val="24"/>
        </w:rPr>
        <w:t xml:space="preserve"> ways: (</w:t>
      </w:r>
      <w:r w:rsidR="00AC7466">
        <w:rPr>
          <w:rFonts w:ascii="Times New Roman" w:hAnsi="Times New Roman"/>
          <w:szCs w:val="24"/>
        </w:rPr>
        <w:t>1</w:t>
      </w:r>
      <w:r w:rsidR="003E433A">
        <w:rPr>
          <w:rFonts w:ascii="Times New Roman" w:hAnsi="Times New Roman"/>
          <w:szCs w:val="24"/>
        </w:rPr>
        <w:t>) recommenda</w:t>
      </w:r>
      <w:r w:rsidR="00AC7466">
        <w:rPr>
          <w:rFonts w:ascii="Times New Roman" w:hAnsi="Times New Roman"/>
          <w:szCs w:val="24"/>
        </w:rPr>
        <w:t>tions for a "live case" company</w:t>
      </w:r>
      <w:r w:rsidR="005A6B74">
        <w:rPr>
          <w:rFonts w:ascii="Times New Roman" w:hAnsi="Times New Roman"/>
          <w:szCs w:val="24"/>
        </w:rPr>
        <w:t xml:space="preserve"> or (</w:t>
      </w:r>
      <w:r w:rsidR="00AC7466">
        <w:rPr>
          <w:rFonts w:ascii="Times New Roman" w:hAnsi="Times New Roman"/>
          <w:szCs w:val="24"/>
        </w:rPr>
        <w:t>2</w:t>
      </w:r>
      <w:r w:rsidR="005A6B74">
        <w:rPr>
          <w:rFonts w:ascii="Times New Roman" w:hAnsi="Times New Roman"/>
          <w:szCs w:val="24"/>
        </w:rPr>
        <w:t>)</w:t>
      </w:r>
      <w:r w:rsidR="003E433A">
        <w:rPr>
          <w:rFonts w:ascii="Times New Roman" w:hAnsi="Times New Roman"/>
          <w:szCs w:val="24"/>
        </w:rPr>
        <w:t> </w:t>
      </w:r>
      <w:r>
        <w:rPr>
          <w:rFonts w:ascii="Times New Roman" w:hAnsi="Times New Roman"/>
          <w:szCs w:val="24"/>
        </w:rPr>
        <w:t>a standard review consisting of a SWOT analy</w:t>
      </w:r>
      <w:r w:rsidR="005A6B74">
        <w:rPr>
          <w:rFonts w:ascii="Times New Roman" w:hAnsi="Times New Roman"/>
          <w:szCs w:val="24"/>
        </w:rPr>
        <w:t>sis, key people, and key dates</w:t>
      </w:r>
      <w:r w:rsidR="004216F4" w:rsidRPr="00111A9C">
        <w:rPr>
          <w:rFonts w:ascii="Times New Roman" w:hAnsi="Times New Roman"/>
          <w:szCs w:val="24"/>
        </w:rPr>
        <w:t>. (LO2)</w:t>
      </w:r>
    </w:p>
    <w:p w:rsidR="00492F68" w:rsidRPr="00111A9C" w:rsidRDefault="00492F68" w:rsidP="00492F68">
      <w:pPr>
        <w:rPr>
          <w:rFonts w:ascii="Times New Roman" w:hAnsi="Times New Roman"/>
          <w:b/>
          <w:sz w:val="16"/>
          <w:szCs w:val="16"/>
        </w:rPr>
      </w:pPr>
    </w:p>
    <w:p w:rsidR="00492F68" w:rsidRPr="00111A9C" w:rsidRDefault="00D326F4" w:rsidP="00FB2EC5">
      <w:pPr>
        <w:outlineLvl w:val="0"/>
        <w:rPr>
          <w:rFonts w:ascii="Times New Roman" w:hAnsi="Times New Roman"/>
          <w:b/>
        </w:rPr>
      </w:pPr>
      <w:r w:rsidRPr="00111A9C">
        <w:rPr>
          <w:rFonts w:ascii="Times New Roman" w:hAnsi="Times New Roman"/>
          <w:b/>
        </w:rPr>
        <w:t>Consulting Project</w:t>
      </w:r>
      <w:r w:rsidR="00DC168B" w:rsidRPr="00111A9C">
        <w:rPr>
          <w:rFonts w:ascii="Times New Roman" w:hAnsi="Times New Roman"/>
          <w:b/>
        </w:rPr>
        <w:t xml:space="preserve"> </w:t>
      </w:r>
      <w:r w:rsidR="00DC168B" w:rsidRPr="00111A9C">
        <w:rPr>
          <w:rFonts w:ascii="Times New Roman" w:hAnsi="Times New Roman"/>
          <w:i/>
        </w:rPr>
        <w:t>(group)</w:t>
      </w:r>
      <w:r w:rsidR="00492F68" w:rsidRPr="00111A9C">
        <w:rPr>
          <w:rFonts w:ascii="Times New Roman" w:hAnsi="Times New Roman"/>
          <w:b/>
        </w:rPr>
        <w:t xml:space="preserve">: </w:t>
      </w:r>
    </w:p>
    <w:p w:rsidR="007256A7" w:rsidRPr="00111A9C" w:rsidRDefault="00492F68" w:rsidP="007256A7">
      <w:pPr>
        <w:rPr>
          <w:rFonts w:ascii="Times New Roman" w:hAnsi="Times New Roman"/>
          <w:szCs w:val="24"/>
        </w:rPr>
      </w:pPr>
      <w:r w:rsidRPr="00111A9C">
        <w:rPr>
          <w:rFonts w:ascii="Times New Roman" w:hAnsi="Times New Roman"/>
        </w:rPr>
        <w:t xml:space="preserve">You will work in groups of </w:t>
      </w:r>
      <w:r w:rsidR="00D326F4" w:rsidRPr="00111A9C">
        <w:rPr>
          <w:rFonts w:ascii="Times New Roman" w:hAnsi="Times New Roman"/>
        </w:rPr>
        <w:t>your choice</w:t>
      </w:r>
      <w:r w:rsidRPr="00111A9C">
        <w:rPr>
          <w:rFonts w:ascii="Times New Roman" w:hAnsi="Times New Roman"/>
        </w:rPr>
        <w:t xml:space="preserve">, </w:t>
      </w:r>
      <w:r w:rsidR="00D72294">
        <w:rPr>
          <w:rFonts w:ascii="Times New Roman" w:hAnsi="Times New Roman"/>
        </w:rPr>
        <w:t>to develop</w:t>
      </w:r>
      <w:r w:rsidR="00D326F4" w:rsidRPr="00111A9C">
        <w:rPr>
          <w:rFonts w:ascii="Times New Roman" w:hAnsi="Times New Roman"/>
        </w:rPr>
        <w:t xml:space="preserve"> solution</w:t>
      </w:r>
      <w:r w:rsidR="00D72294">
        <w:rPr>
          <w:rFonts w:ascii="Times New Roman" w:hAnsi="Times New Roman"/>
        </w:rPr>
        <w:t>s</w:t>
      </w:r>
      <w:r w:rsidR="00D326F4" w:rsidRPr="00111A9C">
        <w:rPr>
          <w:rFonts w:ascii="Times New Roman" w:hAnsi="Times New Roman"/>
        </w:rPr>
        <w:t xml:space="preserve"> to a marketing problem identified by a local business. Your final project will include </w:t>
      </w:r>
      <w:r w:rsidR="00657B5F" w:rsidRPr="00111A9C">
        <w:rPr>
          <w:rFonts w:ascii="Times New Roman" w:hAnsi="Times New Roman"/>
        </w:rPr>
        <w:t xml:space="preserve">a </w:t>
      </w:r>
      <w:r w:rsidR="00D326F4" w:rsidRPr="00111A9C">
        <w:rPr>
          <w:rFonts w:ascii="Times New Roman" w:hAnsi="Times New Roman"/>
        </w:rPr>
        <w:t>professional written report and idea pitch to both me (first) and the business (second).</w:t>
      </w:r>
      <w:r w:rsidRPr="00111A9C">
        <w:rPr>
          <w:rFonts w:ascii="Times New Roman" w:hAnsi="Times New Roman"/>
        </w:rPr>
        <w:t xml:space="preserve"> </w:t>
      </w:r>
      <w:r w:rsidR="008A5F54" w:rsidRPr="00111A9C">
        <w:rPr>
          <w:rFonts w:ascii="Times New Roman" w:hAnsi="Times New Roman"/>
        </w:rPr>
        <w:t>(LO1, 2, 3, 4)</w:t>
      </w:r>
    </w:p>
    <w:p w:rsidR="008B764A" w:rsidRPr="00111A9C" w:rsidRDefault="008B764A" w:rsidP="007256A7">
      <w:pPr>
        <w:rPr>
          <w:rFonts w:ascii="Times New Roman" w:hAnsi="Times New Roman"/>
          <w:b/>
          <w:sz w:val="16"/>
          <w:szCs w:val="16"/>
        </w:rPr>
      </w:pPr>
    </w:p>
    <w:p w:rsidR="004216F4" w:rsidRPr="00111A9C" w:rsidRDefault="004216F4" w:rsidP="004216F4">
      <w:pPr>
        <w:outlineLvl w:val="0"/>
        <w:rPr>
          <w:rFonts w:ascii="Times New Roman" w:hAnsi="Times New Roman"/>
          <w:szCs w:val="24"/>
        </w:rPr>
      </w:pPr>
      <w:r w:rsidRPr="00111A9C">
        <w:rPr>
          <w:rFonts w:ascii="Times New Roman" w:hAnsi="Times New Roman"/>
          <w:b/>
          <w:szCs w:val="24"/>
        </w:rPr>
        <w:t xml:space="preserve">Late Assignment &amp; Missed Classes Policy: </w:t>
      </w:r>
    </w:p>
    <w:p w:rsidR="004216F4" w:rsidRPr="00111A9C" w:rsidRDefault="004216F4" w:rsidP="004216F4">
      <w:pPr>
        <w:rPr>
          <w:rFonts w:ascii="Times New Roman" w:hAnsi="Times New Roman"/>
          <w:szCs w:val="24"/>
        </w:rPr>
      </w:pPr>
      <w:r w:rsidRPr="00111A9C">
        <w:rPr>
          <w:rFonts w:ascii="Times New Roman" w:hAnsi="Times New Roman"/>
          <w:szCs w:val="24"/>
        </w:rPr>
        <w:t xml:space="preserve">You are allowed to miss two (2) classes for any reason (e.g., sports, medical, excused absences, just </w:t>
      </w:r>
      <w:r w:rsidR="00D72294">
        <w:rPr>
          <w:rFonts w:ascii="Times New Roman" w:hAnsi="Times New Roman"/>
          <w:szCs w:val="24"/>
        </w:rPr>
        <w:t>do not</w:t>
      </w:r>
      <w:r w:rsidRPr="00111A9C">
        <w:rPr>
          <w:rFonts w:ascii="Times New Roman" w:hAnsi="Times New Roman"/>
          <w:szCs w:val="24"/>
        </w:rPr>
        <w:t xml:space="preserve"> want to come to class), which will not affect your participation points</w:t>
      </w:r>
      <w:r w:rsidR="00560A9A">
        <w:rPr>
          <w:rFonts w:ascii="Times New Roman" w:hAnsi="Times New Roman"/>
          <w:szCs w:val="24"/>
        </w:rPr>
        <w:t xml:space="preserve">. Given the highly participatory nature of the class, after two missed classes, your participation grade will be reduced by </w:t>
      </w:r>
      <w:r w:rsidR="00136EF7">
        <w:rPr>
          <w:rFonts w:ascii="Times New Roman" w:hAnsi="Times New Roman"/>
          <w:szCs w:val="24"/>
        </w:rPr>
        <w:t xml:space="preserve">9 </w:t>
      </w:r>
      <w:r w:rsidR="00560A9A">
        <w:rPr>
          <w:rFonts w:ascii="Times New Roman" w:hAnsi="Times New Roman"/>
          <w:szCs w:val="24"/>
        </w:rPr>
        <w:t>points per day missed</w:t>
      </w:r>
      <w:r w:rsidR="00136EF7">
        <w:rPr>
          <w:rFonts w:ascii="Times New Roman" w:hAnsi="Times New Roman"/>
          <w:szCs w:val="24"/>
        </w:rPr>
        <w:t xml:space="preserve"> (there are roughly 1</w:t>
      </w:r>
      <w:r w:rsidR="008C1459">
        <w:rPr>
          <w:rFonts w:ascii="Times New Roman" w:hAnsi="Times New Roman"/>
          <w:szCs w:val="24"/>
        </w:rPr>
        <w:t>65</w:t>
      </w:r>
      <w:r w:rsidR="003E433A">
        <w:rPr>
          <w:rFonts w:ascii="Times New Roman" w:hAnsi="Times New Roman"/>
          <w:szCs w:val="24"/>
        </w:rPr>
        <w:t xml:space="preserve"> total participation points in the course)</w:t>
      </w:r>
      <w:r w:rsidRPr="00111A9C">
        <w:rPr>
          <w:rFonts w:ascii="Times New Roman" w:hAnsi="Times New Roman"/>
          <w:szCs w:val="24"/>
        </w:rPr>
        <w:t xml:space="preserve">. </w:t>
      </w:r>
      <w:r w:rsidR="00560A9A">
        <w:rPr>
          <w:rFonts w:ascii="Times New Roman" w:hAnsi="Times New Roman"/>
          <w:szCs w:val="24"/>
        </w:rPr>
        <w:t>Additionally</w:t>
      </w:r>
      <w:r w:rsidRPr="00111A9C">
        <w:rPr>
          <w:rFonts w:ascii="Times New Roman" w:hAnsi="Times New Roman"/>
          <w:szCs w:val="24"/>
        </w:rPr>
        <w:t>, assignments must still be turned in on time (e.g., electronically).</w:t>
      </w:r>
      <w:r w:rsidR="00904EB2">
        <w:rPr>
          <w:rFonts w:ascii="Times New Roman" w:hAnsi="Times New Roman"/>
          <w:szCs w:val="24"/>
        </w:rPr>
        <w:t xml:space="preserve"> Late work will receive the following deductions:</w:t>
      </w:r>
    </w:p>
    <w:p w:rsidR="00904EB2" w:rsidRDefault="00904EB2" w:rsidP="00904EB2">
      <w:pPr>
        <w:pStyle w:val="ListParagraph"/>
        <w:numPr>
          <w:ilvl w:val="0"/>
          <w:numId w:val="23"/>
        </w:numPr>
        <w:rPr>
          <w:rFonts w:ascii="Times New Roman" w:hAnsi="Times New Roman"/>
          <w:szCs w:val="24"/>
        </w:rPr>
      </w:pPr>
      <w:r>
        <w:rPr>
          <w:rFonts w:ascii="Times New Roman" w:hAnsi="Times New Roman"/>
          <w:szCs w:val="24"/>
        </w:rPr>
        <w:t>-</w:t>
      </w:r>
      <w:r w:rsidR="005A4709">
        <w:rPr>
          <w:rFonts w:ascii="Times New Roman" w:hAnsi="Times New Roman"/>
          <w:szCs w:val="24"/>
        </w:rPr>
        <w:t>15</w:t>
      </w:r>
      <w:r>
        <w:rPr>
          <w:rFonts w:ascii="Times New Roman" w:hAnsi="Times New Roman"/>
          <w:szCs w:val="24"/>
        </w:rPr>
        <w:t>%  if turned in by the end of class</w:t>
      </w:r>
    </w:p>
    <w:p w:rsidR="00904EB2" w:rsidRDefault="00904EB2" w:rsidP="00904EB2">
      <w:pPr>
        <w:pStyle w:val="ListParagraph"/>
        <w:numPr>
          <w:ilvl w:val="0"/>
          <w:numId w:val="23"/>
        </w:numPr>
        <w:rPr>
          <w:rFonts w:ascii="Times New Roman" w:hAnsi="Times New Roman"/>
          <w:szCs w:val="24"/>
        </w:rPr>
      </w:pPr>
      <w:r>
        <w:rPr>
          <w:rFonts w:ascii="Times New Roman" w:hAnsi="Times New Roman"/>
          <w:szCs w:val="24"/>
        </w:rPr>
        <w:t>-</w:t>
      </w:r>
      <w:r w:rsidR="005A4709">
        <w:rPr>
          <w:rFonts w:ascii="Times New Roman" w:hAnsi="Times New Roman"/>
          <w:szCs w:val="24"/>
        </w:rPr>
        <w:t>25</w:t>
      </w:r>
      <w:r>
        <w:rPr>
          <w:rFonts w:ascii="Times New Roman" w:hAnsi="Times New Roman"/>
          <w:szCs w:val="24"/>
        </w:rPr>
        <w:t>% if turned in by midnight the same day</w:t>
      </w:r>
    </w:p>
    <w:p w:rsidR="00904EB2" w:rsidRDefault="00904EB2" w:rsidP="00904EB2">
      <w:pPr>
        <w:pStyle w:val="ListParagraph"/>
        <w:numPr>
          <w:ilvl w:val="0"/>
          <w:numId w:val="23"/>
        </w:numPr>
        <w:rPr>
          <w:rFonts w:ascii="Times New Roman" w:hAnsi="Times New Roman"/>
          <w:szCs w:val="24"/>
        </w:rPr>
      </w:pPr>
      <w:r>
        <w:rPr>
          <w:rFonts w:ascii="Times New Roman" w:hAnsi="Times New Roman"/>
          <w:szCs w:val="24"/>
        </w:rPr>
        <w:t>-</w:t>
      </w:r>
      <w:r w:rsidR="005A4709">
        <w:rPr>
          <w:rFonts w:ascii="Times New Roman" w:hAnsi="Times New Roman"/>
          <w:szCs w:val="24"/>
        </w:rPr>
        <w:t>50</w:t>
      </w:r>
      <w:r>
        <w:rPr>
          <w:rFonts w:ascii="Times New Roman" w:hAnsi="Times New Roman"/>
          <w:szCs w:val="24"/>
        </w:rPr>
        <w:t>% if turned in by midnight the next day</w:t>
      </w:r>
    </w:p>
    <w:p w:rsidR="00904EB2" w:rsidRDefault="00904EB2" w:rsidP="00904EB2">
      <w:pPr>
        <w:pStyle w:val="ListParagraph"/>
        <w:numPr>
          <w:ilvl w:val="0"/>
          <w:numId w:val="23"/>
        </w:numPr>
        <w:rPr>
          <w:rFonts w:ascii="Times New Roman" w:hAnsi="Times New Roman"/>
          <w:szCs w:val="24"/>
        </w:rPr>
      </w:pPr>
      <w:r>
        <w:rPr>
          <w:rFonts w:ascii="Times New Roman" w:hAnsi="Times New Roman"/>
          <w:szCs w:val="24"/>
        </w:rPr>
        <w:t>-</w:t>
      </w:r>
      <w:r w:rsidR="005A4709">
        <w:rPr>
          <w:rFonts w:ascii="Times New Roman" w:hAnsi="Times New Roman"/>
          <w:szCs w:val="24"/>
        </w:rPr>
        <w:t>75</w:t>
      </w:r>
      <w:r>
        <w:rPr>
          <w:rFonts w:ascii="Times New Roman" w:hAnsi="Times New Roman"/>
          <w:szCs w:val="24"/>
        </w:rPr>
        <w:t xml:space="preserve">% if turned in </w:t>
      </w:r>
      <w:r w:rsidR="005A4709">
        <w:rPr>
          <w:rFonts w:ascii="Times New Roman" w:hAnsi="Times New Roman"/>
          <w:szCs w:val="24"/>
        </w:rPr>
        <w:t>by midnight two days after assignment is due, 0% credit thereafter</w:t>
      </w:r>
    </w:p>
    <w:p w:rsidR="00904EB2" w:rsidRPr="00560A9A" w:rsidRDefault="00904EB2" w:rsidP="00560A9A">
      <w:pPr>
        <w:ind w:left="360"/>
        <w:rPr>
          <w:rFonts w:ascii="Times New Roman" w:hAnsi="Times New Roman"/>
          <w:szCs w:val="24"/>
        </w:rPr>
        <w:sectPr w:rsidR="00904EB2" w:rsidRPr="00560A9A" w:rsidSect="00FB2EC5">
          <w:footerReference w:type="default" r:id="rId10"/>
          <w:headerReference w:type="first" r:id="rId11"/>
          <w:pgSz w:w="12240" w:h="15840"/>
          <w:pgMar w:top="1440" w:right="1440" w:bottom="1440" w:left="1440" w:header="720" w:footer="720" w:gutter="0"/>
          <w:cols w:space="720"/>
          <w:titlePg/>
          <w:docGrid w:linePitch="360"/>
        </w:sectPr>
      </w:pPr>
    </w:p>
    <w:p w:rsidR="00F11022" w:rsidRPr="00111A9C" w:rsidRDefault="00F11022" w:rsidP="00F11022">
      <w:pPr>
        <w:rPr>
          <w:rFonts w:ascii="Times New Roman" w:hAnsi="Times New Roman"/>
          <w:b/>
          <w:szCs w:val="24"/>
        </w:rPr>
      </w:pPr>
      <w:r w:rsidRPr="00111A9C">
        <w:rPr>
          <w:rFonts w:ascii="Times New Roman" w:hAnsi="Times New Roman"/>
          <w:b/>
          <w:szCs w:val="24"/>
        </w:rPr>
        <w:lastRenderedPageBreak/>
        <w:t xml:space="preserve">Course Schedule </w:t>
      </w:r>
      <w:r w:rsidRPr="00111A9C">
        <w:rPr>
          <w:rFonts w:ascii="Times New Roman" w:hAnsi="Times New Roman"/>
          <w:szCs w:val="24"/>
        </w:rPr>
        <w:t>(subject to change):</w:t>
      </w:r>
      <w:r w:rsidRPr="00111A9C">
        <w:rPr>
          <w:rFonts w:ascii="Times New Roman" w:hAnsi="Times New Roman"/>
          <w:szCs w:val="24"/>
        </w:rPr>
        <w:tab/>
      </w:r>
      <w:r w:rsidRPr="00111A9C">
        <w:rPr>
          <w:rFonts w:ascii="Times New Roman" w:hAnsi="Times New Roman"/>
          <w:szCs w:val="24"/>
        </w:rPr>
        <w:tab/>
      </w:r>
      <w:r w:rsidRPr="00111A9C">
        <w:rPr>
          <w:rFonts w:ascii="Times New Roman" w:hAnsi="Times New Roman"/>
          <w:szCs w:val="24"/>
        </w:rPr>
        <w:tab/>
      </w:r>
      <w:r w:rsidRPr="00111A9C">
        <w:rPr>
          <w:rFonts w:ascii="Times New Roman" w:hAnsi="Times New Roman"/>
          <w:szCs w:val="24"/>
        </w:rPr>
        <w:tab/>
      </w:r>
      <w:r w:rsidRPr="00111A9C">
        <w:rPr>
          <w:rFonts w:ascii="Times New Roman" w:hAnsi="Times New Roman"/>
          <w:szCs w:val="24"/>
        </w:rPr>
        <w:tab/>
      </w:r>
      <w:r w:rsidRPr="00111A9C">
        <w:rPr>
          <w:rFonts w:ascii="Times New Roman" w:hAnsi="Times New Roman"/>
          <w:szCs w:val="24"/>
        </w:rPr>
        <w:tab/>
      </w:r>
      <w:r w:rsidRPr="00111A9C">
        <w:rPr>
          <w:rFonts w:ascii="Times New Roman" w:hAnsi="Times New Roman"/>
          <w:szCs w:val="24"/>
        </w:rPr>
        <w:tab/>
      </w:r>
      <w:r w:rsidRPr="00111A9C">
        <w:rPr>
          <w:rFonts w:ascii="Times New Roman" w:hAnsi="Times New Roman"/>
          <w:szCs w:val="24"/>
        </w:rPr>
        <w:tab/>
      </w:r>
      <w:r w:rsidRPr="00111A9C">
        <w:rPr>
          <w:rFonts w:ascii="Times New Roman" w:hAnsi="Times New Roman"/>
          <w:szCs w:val="24"/>
        </w:rPr>
        <w:tab/>
      </w:r>
      <w:r w:rsidRPr="00111A9C">
        <w:rPr>
          <w:rFonts w:ascii="Times New Roman" w:hAnsi="Times New Roman"/>
          <w:szCs w:val="24"/>
        </w:rPr>
        <w:tab/>
      </w:r>
      <w:r w:rsidRPr="00111A9C">
        <w:rPr>
          <w:rFonts w:ascii="Times New Roman" w:hAnsi="Times New Roman"/>
          <w:szCs w:val="24"/>
        </w:rPr>
        <w:tab/>
      </w:r>
      <w:r w:rsidRPr="00111A9C">
        <w:rPr>
          <w:rFonts w:ascii="Times New Roman" w:hAnsi="Times New Roman"/>
          <w:szCs w:val="24"/>
        </w:rPr>
        <w:tab/>
      </w:r>
      <w:r w:rsidRPr="00111A9C">
        <w:rPr>
          <w:rFonts w:ascii="Times New Roman" w:hAnsi="Times New Roman"/>
          <w:i/>
          <w:sz w:val="20"/>
        </w:rPr>
        <w:t>Note: W</w:t>
      </w:r>
      <w:r w:rsidR="007D6864" w:rsidRPr="00111A9C">
        <w:rPr>
          <w:rFonts w:ascii="Times New Roman" w:hAnsi="Times New Roman"/>
          <w:i/>
          <w:sz w:val="20"/>
        </w:rPr>
        <w:t>C</w:t>
      </w:r>
      <w:r w:rsidRPr="00111A9C">
        <w:rPr>
          <w:rFonts w:ascii="Times New Roman" w:hAnsi="Times New Roman"/>
          <w:i/>
          <w:sz w:val="20"/>
        </w:rPr>
        <w:t xml:space="preserve"> = Wyo</w:t>
      </w:r>
      <w:r w:rsidR="007D6864" w:rsidRPr="00111A9C">
        <w:rPr>
          <w:rFonts w:ascii="Times New Roman" w:hAnsi="Times New Roman"/>
          <w:i/>
          <w:sz w:val="20"/>
        </w:rPr>
        <w:t>Courses</w:t>
      </w:r>
    </w:p>
    <w:tbl>
      <w:tblPr>
        <w:tblW w:w="1459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1374"/>
        <w:gridCol w:w="972"/>
        <w:gridCol w:w="1826"/>
        <w:gridCol w:w="2674"/>
        <w:gridCol w:w="4436"/>
        <w:gridCol w:w="2610"/>
      </w:tblGrid>
      <w:tr w:rsidR="00F11022" w:rsidRPr="00111A9C" w:rsidTr="00E839A7">
        <w:trPr>
          <w:trHeight w:val="600"/>
        </w:trPr>
        <w:tc>
          <w:tcPr>
            <w:tcW w:w="705" w:type="dxa"/>
            <w:tcBorders>
              <w:bottom w:val="single" w:sz="4" w:space="0" w:color="auto"/>
            </w:tcBorders>
            <w:shd w:val="clear" w:color="000000" w:fill="9BBB59"/>
            <w:noWrap/>
            <w:vAlign w:val="bottom"/>
            <w:hideMark/>
          </w:tcPr>
          <w:p w:rsidR="00F11022" w:rsidRPr="00111A9C" w:rsidRDefault="00F11022" w:rsidP="00BE0F91">
            <w:pPr>
              <w:jc w:val="center"/>
              <w:rPr>
                <w:rFonts w:ascii="Times New Roman" w:hAnsi="Times New Roman"/>
                <w:b/>
                <w:bCs/>
                <w:color w:val="000000"/>
                <w:sz w:val="20"/>
              </w:rPr>
            </w:pPr>
            <w:r w:rsidRPr="00111A9C">
              <w:rPr>
                <w:rFonts w:ascii="Times New Roman" w:hAnsi="Times New Roman"/>
                <w:b/>
                <w:bCs/>
                <w:color w:val="000000"/>
                <w:sz w:val="20"/>
              </w:rPr>
              <w:t>Week</w:t>
            </w:r>
          </w:p>
        </w:tc>
        <w:tc>
          <w:tcPr>
            <w:tcW w:w="1374" w:type="dxa"/>
            <w:tcBorders>
              <w:bottom w:val="single" w:sz="4" w:space="0" w:color="auto"/>
            </w:tcBorders>
            <w:shd w:val="clear" w:color="000000" w:fill="9BBB59"/>
            <w:noWrap/>
            <w:vAlign w:val="bottom"/>
            <w:hideMark/>
          </w:tcPr>
          <w:p w:rsidR="00F11022" w:rsidRPr="00111A9C" w:rsidRDefault="00F11022" w:rsidP="00BE0F91">
            <w:pPr>
              <w:jc w:val="center"/>
              <w:rPr>
                <w:rFonts w:ascii="Times New Roman" w:hAnsi="Times New Roman"/>
                <w:b/>
                <w:bCs/>
                <w:color w:val="000000"/>
                <w:sz w:val="20"/>
              </w:rPr>
            </w:pPr>
            <w:r w:rsidRPr="00111A9C">
              <w:rPr>
                <w:rFonts w:ascii="Times New Roman" w:hAnsi="Times New Roman"/>
                <w:b/>
                <w:bCs/>
                <w:color w:val="000000"/>
                <w:sz w:val="20"/>
              </w:rPr>
              <w:t>Date</w:t>
            </w:r>
          </w:p>
        </w:tc>
        <w:tc>
          <w:tcPr>
            <w:tcW w:w="972" w:type="dxa"/>
            <w:tcBorders>
              <w:bottom w:val="single" w:sz="4" w:space="0" w:color="auto"/>
            </w:tcBorders>
            <w:shd w:val="clear" w:color="000000" w:fill="9BBB59"/>
            <w:noWrap/>
            <w:vAlign w:val="bottom"/>
            <w:hideMark/>
          </w:tcPr>
          <w:p w:rsidR="00F11022" w:rsidRPr="00111A9C" w:rsidRDefault="00F11022" w:rsidP="00BE0F91">
            <w:pPr>
              <w:jc w:val="center"/>
              <w:rPr>
                <w:rFonts w:ascii="Times New Roman" w:hAnsi="Times New Roman"/>
                <w:b/>
                <w:bCs/>
                <w:color w:val="000000"/>
                <w:sz w:val="20"/>
              </w:rPr>
            </w:pPr>
            <w:r w:rsidRPr="00111A9C">
              <w:rPr>
                <w:rFonts w:ascii="Times New Roman" w:hAnsi="Times New Roman"/>
                <w:b/>
                <w:bCs/>
                <w:color w:val="000000"/>
                <w:sz w:val="20"/>
              </w:rPr>
              <w:t> </w:t>
            </w:r>
          </w:p>
        </w:tc>
        <w:tc>
          <w:tcPr>
            <w:tcW w:w="1826" w:type="dxa"/>
            <w:tcBorders>
              <w:bottom w:val="single" w:sz="4" w:space="0" w:color="auto"/>
            </w:tcBorders>
            <w:shd w:val="clear" w:color="000000" w:fill="9BBB59"/>
            <w:noWrap/>
            <w:vAlign w:val="bottom"/>
            <w:hideMark/>
          </w:tcPr>
          <w:p w:rsidR="00F11022" w:rsidRPr="00111A9C" w:rsidRDefault="00F11022" w:rsidP="00BE0F91">
            <w:pPr>
              <w:jc w:val="center"/>
              <w:rPr>
                <w:rFonts w:ascii="Times New Roman" w:hAnsi="Times New Roman"/>
                <w:b/>
                <w:bCs/>
                <w:color w:val="000000"/>
                <w:sz w:val="20"/>
              </w:rPr>
            </w:pPr>
            <w:r w:rsidRPr="00111A9C">
              <w:rPr>
                <w:rFonts w:ascii="Times New Roman" w:hAnsi="Times New Roman"/>
                <w:b/>
                <w:bCs/>
                <w:color w:val="000000"/>
                <w:sz w:val="20"/>
              </w:rPr>
              <w:t>Topic</w:t>
            </w:r>
          </w:p>
        </w:tc>
        <w:tc>
          <w:tcPr>
            <w:tcW w:w="2674" w:type="dxa"/>
            <w:tcBorders>
              <w:bottom w:val="single" w:sz="4" w:space="0" w:color="auto"/>
            </w:tcBorders>
            <w:shd w:val="clear" w:color="000000" w:fill="9BBB59"/>
            <w:noWrap/>
            <w:vAlign w:val="bottom"/>
            <w:hideMark/>
          </w:tcPr>
          <w:p w:rsidR="00F11022" w:rsidRPr="00111A9C" w:rsidRDefault="00F11022" w:rsidP="00BE0F91">
            <w:pPr>
              <w:jc w:val="center"/>
              <w:rPr>
                <w:rFonts w:ascii="Times New Roman" w:hAnsi="Times New Roman"/>
                <w:b/>
                <w:bCs/>
                <w:color w:val="000000"/>
                <w:sz w:val="20"/>
              </w:rPr>
            </w:pPr>
            <w:r w:rsidRPr="00111A9C">
              <w:rPr>
                <w:rFonts w:ascii="Times New Roman" w:hAnsi="Times New Roman"/>
                <w:b/>
                <w:bCs/>
                <w:color w:val="000000"/>
                <w:sz w:val="20"/>
              </w:rPr>
              <w:t>Activity (</w:t>
            </w:r>
            <w:proofErr w:type="spellStart"/>
            <w:r w:rsidRPr="00111A9C">
              <w:rPr>
                <w:rFonts w:ascii="Times New Roman" w:hAnsi="Times New Roman"/>
                <w:b/>
                <w:bCs/>
                <w:color w:val="000000"/>
                <w:sz w:val="20"/>
              </w:rPr>
              <w:t>ies</w:t>
            </w:r>
            <w:proofErr w:type="spellEnd"/>
            <w:r w:rsidRPr="00111A9C">
              <w:rPr>
                <w:rFonts w:ascii="Times New Roman" w:hAnsi="Times New Roman"/>
                <w:b/>
                <w:bCs/>
                <w:color w:val="000000"/>
                <w:sz w:val="20"/>
              </w:rPr>
              <w:t>)</w:t>
            </w:r>
          </w:p>
        </w:tc>
        <w:tc>
          <w:tcPr>
            <w:tcW w:w="4436" w:type="dxa"/>
            <w:tcBorders>
              <w:bottom w:val="single" w:sz="4" w:space="0" w:color="auto"/>
            </w:tcBorders>
            <w:shd w:val="clear" w:color="000000" w:fill="9BBB59"/>
            <w:vAlign w:val="bottom"/>
            <w:hideMark/>
          </w:tcPr>
          <w:p w:rsidR="00F11022" w:rsidRPr="00111A9C" w:rsidRDefault="00E839A7" w:rsidP="00BE0F91">
            <w:pPr>
              <w:jc w:val="center"/>
              <w:rPr>
                <w:rFonts w:ascii="Times New Roman" w:hAnsi="Times New Roman"/>
                <w:b/>
                <w:bCs/>
                <w:color w:val="000000"/>
                <w:sz w:val="20"/>
              </w:rPr>
            </w:pPr>
            <w:r>
              <w:rPr>
                <w:rFonts w:ascii="Times New Roman" w:hAnsi="Times New Roman"/>
                <w:b/>
                <w:bCs/>
                <w:color w:val="000000"/>
                <w:sz w:val="20"/>
              </w:rPr>
              <w:t>Readings For Class</w:t>
            </w:r>
          </w:p>
        </w:tc>
        <w:tc>
          <w:tcPr>
            <w:tcW w:w="2610" w:type="dxa"/>
            <w:tcBorders>
              <w:bottom w:val="single" w:sz="4" w:space="0" w:color="auto"/>
            </w:tcBorders>
            <w:shd w:val="clear" w:color="000000" w:fill="9BBB59"/>
            <w:vAlign w:val="bottom"/>
            <w:hideMark/>
          </w:tcPr>
          <w:p w:rsidR="00F11022" w:rsidRPr="00111A9C" w:rsidRDefault="00616486" w:rsidP="00560A9A">
            <w:pPr>
              <w:jc w:val="center"/>
              <w:rPr>
                <w:rFonts w:ascii="Times New Roman" w:hAnsi="Times New Roman"/>
                <w:b/>
                <w:bCs/>
                <w:color w:val="000000"/>
                <w:sz w:val="20"/>
              </w:rPr>
            </w:pPr>
            <w:r>
              <w:rPr>
                <w:rFonts w:ascii="Times New Roman" w:hAnsi="Times New Roman"/>
                <w:b/>
                <w:bCs/>
                <w:color w:val="000000"/>
                <w:sz w:val="20"/>
              </w:rPr>
              <w:t>Assignments Due by Class Time</w:t>
            </w:r>
          </w:p>
        </w:tc>
      </w:tr>
      <w:tr w:rsidR="00CC402C" w:rsidRPr="00111A9C" w:rsidTr="00E839A7">
        <w:trPr>
          <w:trHeight w:val="213"/>
        </w:trPr>
        <w:tc>
          <w:tcPr>
            <w:tcW w:w="705" w:type="dxa"/>
            <w:vMerge w:val="restart"/>
            <w:tcBorders>
              <w:top w:val="single" w:sz="12" w:space="0" w:color="auto"/>
            </w:tcBorders>
            <w:shd w:val="clear" w:color="auto" w:fill="auto"/>
            <w:noWrap/>
            <w:vAlign w:val="center"/>
            <w:hideMark/>
          </w:tcPr>
          <w:p w:rsidR="00CC402C" w:rsidRPr="00A8224B" w:rsidRDefault="00CC402C" w:rsidP="00CC402C">
            <w:pPr>
              <w:jc w:val="center"/>
              <w:rPr>
                <w:rFonts w:ascii="Times New Roman" w:hAnsi="Times New Roman"/>
                <w:color w:val="000000"/>
                <w:sz w:val="20"/>
              </w:rPr>
            </w:pPr>
            <w:r w:rsidRPr="00A8224B">
              <w:rPr>
                <w:rFonts w:ascii="Times New Roman" w:hAnsi="Times New Roman"/>
                <w:color w:val="000000"/>
                <w:sz w:val="20"/>
              </w:rPr>
              <w:t>1</w:t>
            </w:r>
          </w:p>
        </w:tc>
        <w:tc>
          <w:tcPr>
            <w:tcW w:w="1374" w:type="dxa"/>
            <w:tcBorders>
              <w:top w:val="single" w:sz="12" w:space="0" w:color="auto"/>
              <w:bottom w:val="single" w:sz="4" w:space="0" w:color="auto"/>
            </w:tcBorders>
            <w:shd w:val="clear" w:color="auto" w:fill="auto"/>
            <w:noWrap/>
            <w:vAlign w:val="center"/>
            <w:hideMark/>
          </w:tcPr>
          <w:p w:rsidR="00CC402C" w:rsidRPr="001E4B52" w:rsidRDefault="00CC402C" w:rsidP="00CC402C">
            <w:pPr>
              <w:jc w:val="center"/>
              <w:rPr>
                <w:rFonts w:ascii="Times New Roman" w:hAnsi="Times New Roman"/>
                <w:color w:val="000000"/>
                <w:sz w:val="20"/>
              </w:rPr>
            </w:pPr>
            <w:r>
              <w:rPr>
                <w:rFonts w:ascii="Times New Roman" w:hAnsi="Times New Roman"/>
                <w:color w:val="000000"/>
                <w:sz w:val="20"/>
              </w:rPr>
              <w:t>Tuesday</w:t>
            </w:r>
          </w:p>
        </w:tc>
        <w:tc>
          <w:tcPr>
            <w:tcW w:w="972" w:type="dxa"/>
            <w:tcBorders>
              <w:top w:val="single" w:sz="12" w:space="0" w:color="auto"/>
              <w:bottom w:val="single" w:sz="4" w:space="0" w:color="auto"/>
            </w:tcBorders>
            <w:shd w:val="clear" w:color="auto" w:fill="auto"/>
            <w:noWrap/>
            <w:vAlign w:val="center"/>
            <w:hideMark/>
          </w:tcPr>
          <w:p w:rsidR="00CC402C" w:rsidRPr="001E4B52" w:rsidRDefault="00CC402C" w:rsidP="00CC402C">
            <w:pPr>
              <w:jc w:val="center"/>
              <w:rPr>
                <w:rFonts w:ascii="Times New Roman" w:hAnsi="Times New Roman"/>
                <w:color w:val="000000"/>
                <w:sz w:val="20"/>
              </w:rPr>
            </w:pPr>
            <w:r>
              <w:rPr>
                <w:rFonts w:ascii="Times New Roman" w:hAnsi="Times New Roman"/>
                <w:color w:val="000000"/>
                <w:sz w:val="20"/>
              </w:rPr>
              <w:t>23-Jan</w:t>
            </w:r>
          </w:p>
        </w:tc>
        <w:tc>
          <w:tcPr>
            <w:tcW w:w="1826" w:type="dxa"/>
            <w:tcBorders>
              <w:top w:val="single" w:sz="12" w:space="0" w:color="auto"/>
              <w:bottom w:val="single" w:sz="4" w:space="0" w:color="auto"/>
            </w:tcBorders>
            <w:shd w:val="clear" w:color="auto" w:fill="auto"/>
            <w:noWrap/>
            <w:vAlign w:val="center"/>
          </w:tcPr>
          <w:p w:rsidR="00CC402C" w:rsidRPr="001E4B52" w:rsidRDefault="00CC402C" w:rsidP="00CC402C">
            <w:pPr>
              <w:jc w:val="center"/>
              <w:rPr>
                <w:rFonts w:ascii="Times New Roman" w:hAnsi="Times New Roman"/>
                <w:color w:val="000000"/>
                <w:sz w:val="20"/>
              </w:rPr>
            </w:pPr>
            <w:r w:rsidRPr="001E4B52">
              <w:rPr>
                <w:rFonts w:ascii="Times New Roman" w:hAnsi="Times New Roman"/>
                <w:color w:val="000000"/>
                <w:sz w:val="20"/>
              </w:rPr>
              <w:t>Intro</w:t>
            </w:r>
          </w:p>
        </w:tc>
        <w:tc>
          <w:tcPr>
            <w:tcW w:w="2674" w:type="dxa"/>
            <w:tcBorders>
              <w:top w:val="single" w:sz="12" w:space="0" w:color="auto"/>
              <w:bottom w:val="single" w:sz="4" w:space="0" w:color="auto"/>
            </w:tcBorders>
            <w:shd w:val="clear" w:color="auto" w:fill="auto"/>
            <w:noWrap/>
            <w:vAlign w:val="center"/>
          </w:tcPr>
          <w:p w:rsidR="00CC402C" w:rsidRPr="001E4B52" w:rsidRDefault="00CC402C" w:rsidP="00CC402C">
            <w:pPr>
              <w:rPr>
                <w:rFonts w:ascii="Times New Roman" w:hAnsi="Times New Roman"/>
                <w:color w:val="000000"/>
                <w:sz w:val="20"/>
              </w:rPr>
            </w:pPr>
            <w:r w:rsidRPr="001E4B52">
              <w:rPr>
                <w:rFonts w:ascii="Times New Roman" w:hAnsi="Times New Roman"/>
                <w:color w:val="000000"/>
                <w:sz w:val="20"/>
              </w:rPr>
              <w:t>Course overview, live commercials</w:t>
            </w:r>
          </w:p>
        </w:tc>
        <w:tc>
          <w:tcPr>
            <w:tcW w:w="4436" w:type="dxa"/>
            <w:tcBorders>
              <w:top w:val="single" w:sz="12" w:space="0" w:color="auto"/>
              <w:bottom w:val="single" w:sz="4" w:space="0" w:color="auto"/>
            </w:tcBorders>
            <w:shd w:val="clear" w:color="auto" w:fill="auto"/>
            <w:vAlign w:val="center"/>
          </w:tcPr>
          <w:p w:rsidR="00CC402C" w:rsidRPr="001E4B52" w:rsidRDefault="00CC402C" w:rsidP="00CC402C">
            <w:pPr>
              <w:rPr>
                <w:rFonts w:ascii="Times New Roman" w:hAnsi="Times New Roman"/>
                <w:color w:val="000000"/>
                <w:sz w:val="20"/>
              </w:rPr>
            </w:pPr>
          </w:p>
        </w:tc>
        <w:tc>
          <w:tcPr>
            <w:tcW w:w="2610" w:type="dxa"/>
            <w:tcBorders>
              <w:top w:val="single" w:sz="12" w:space="0" w:color="auto"/>
              <w:bottom w:val="single" w:sz="4" w:space="0" w:color="auto"/>
            </w:tcBorders>
            <w:shd w:val="clear" w:color="auto" w:fill="auto"/>
            <w:vAlign w:val="center"/>
            <w:hideMark/>
          </w:tcPr>
          <w:p w:rsidR="00CC402C" w:rsidRPr="009C54FD" w:rsidRDefault="00CC402C" w:rsidP="009C54FD">
            <w:pPr>
              <w:rPr>
                <w:rFonts w:ascii="Times New Roman" w:hAnsi="Times New Roman"/>
                <w:color w:val="000000"/>
                <w:sz w:val="20"/>
              </w:rPr>
            </w:pPr>
          </w:p>
        </w:tc>
      </w:tr>
      <w:tr w:rsidR="00CC402C" w:rsidRPr="00111A9C" w:rsidTr="00632B00">
        <w:trPr>
          <w:trHeight w:val="233"/>
        </w:trPr>
        <w:tc>
          <w:tcPr>
            <w:tcW w:w="705" w:type="dxa"/>
            <w:vMerge/>
            <w:tcBorders>
              <w:bottom w:val="single" w:sz="12" w:space="0" w:color="auto"/>
            </w:tcBorders>
            <w:shd w:val="clear" w:color="auto" w:fill="auto"/>
            <w:noWrap/>
            <w:vAlign w:val="center"/>
            <w:hideMark/>
          </w:tcPr>
          <w:p w:rsidR="00CC402C" w:rsidRPr="00A8224B" w:rsidRDefault="00CC402C" w:rsidP="00CC402C">
            <w:pPr>
              <w:jc w:val="center"/>
              <w:rPr>
                <w:rFonts w:ascii="Times New Roman" w:hAnsi="Times New Roman"/>
                <w:color w:val="000000"/>
                <w:sz w:val="20"/>
              </w:rPr>
            </w:pPr>
          </w:p>
        </w:tc>
        <w:tc>
          <w:tcPr>
            <w:tcW w:w="1374" w:type="dxa"/>
            <w:tcBorders>
              <w:bottom w:val="single" w:sz="12" w:space="0" w:color="auto"/>
            </w:tcBorders>
            <w:shd w:val="clear" w:color="auto" w:fill="auto"/>
            <w:noWrap/>
            <w:vAlign w:val="center"/>
            <w:hideMark/>
          </w:tcPr>
          <w:p w:rsidR="00CC402C" w:rsidRPr="001E4B52" w:rsidRDefault="00CC402C" w:rsidP="00CC402C">
            <w:pPr>
              <w:jc w:val="center"/>
              <w:rPr>
                <w:rFonts w:ascii="Times New Roman" w:hAnsi="Times New Roman"/>
                <w:color w:val="000000"/>
                <w:sz w:val="20"/>
              </w:rPr>
            </w:pPr>
            <w:r>
              <w:rPr>
                <w:rFonts w:ascii="Times New Roman" w:hAnsi="Times New Roman"/>
                <w:color w:val="000000"/>
                <w:sz w:val="20"/>
              </w:rPr>
              <w:t>Thursday</w:t>
            </w:r>
          </w:p>
        </w:tc>
        <w:tc>
          <w:tcPr>
            <w:tcW w:w="972" w:type="dxa"/>
            <w:tcBorders>
              <w:bottom w:val="single" w:sz="12" w:space="0" w:color="auto"/>
            </w:tcBorders>
            <w:shd w:val="clear" w:color="auto" w:fill="auto"/>
            <w:noWrap/>
            <w:vAlign w:val="center"/>
            <w:hideMark/>
          </w:tcPr>
          <w:p w:rsidR="00CC402C" w:rsidRPr="001E4B52" w:rsidRDefault="00CC402C" w:rsidP="00CC402C">
            <w:pPr>
              <w:jc w:val="center"/>
              <w:rPr>
                <w:rFonts w:ascii="Times New Roman" w:hAnsi="Times New Roman"/>
                <w:color w:val="000000"/>
                <w:sz w:val="20"/>
              </w:rPr>
            </w:pPr>
            <w:r>
              <w:rPr>
                <w:rFonts w:ascii="Times New Roman" w:hAnsi="Times New Roman"/>
                <w:color w:val="000000"/>
                <w:sz w:val="20"/>
              </w:rPr>
              <w:t>25-Jan</w:t>
            </w:r>
          </w:p>
        </w:tc>
        <w:tc>
          <w:tcPr>
            <w:tcW w:w="1826" w:type="dxa"/>
            <w:tcBorders>
              <w:bottom w:val="single" w:sz="12" w:space="0" w:color="auto"/>
            </w:tcBorders>
            <w:shd w:val="clear" w:color="auto" w:fill="auto"/>
            <w:noWrap/>
            <w:vAlign w:val="center"/>
          </w:tcPr>
          <w:p w:rsidR="00CC402C" w:rsidRPr="001E4B52" w:rsidRDefault="00CC402C" w:rsidP="00CC402C">
            <w:pPr>
              <w:jc w:val="center"/>
              <w:rPr>
                <w:rFonts w:ascii="Times New Roman" w:hAnsi="Times New Roman"/>
                <w:color w:val="000000"/>
                <w:sz w:val="20"/>
              </w:rPr>
            </w:pPr>
            <w:r w:rsidRPr="001E4B52">
              <w:rPr>
                <w:rFonts w:ascii="Times New Roman" w:hAnsi="Times New Roman"/>
                <w:color w:val="000000"/>
                <w:sz w:val="20"/>
              </w:rPr>
              <w:t>Intro</w:t>
            </w:r>
          </w:p>
        </w:tc>
        <w:tc>
          <w:tcPr>
            <w:tcW w:w="2674" w:type="dxa"/>
            <w:tcBorders>
              <w:bottom w:val="single" w:sz="12" w:space="0" w:color="auto"/>
            </w:tcBorders>
            <w:shd w:val="clear" w:color="auto" w:fill="auto"/>
            <w:noWrap/>
            <w:vAlign w:val="center"/>
          </w:tcPr>
          <w:p w:rsidR="00CC402C" w:rsidRPr="001E4B52" w:rsidRDefault="00CC402C" w:rsidP="00CC402C">
            <w:pPr>
              <w:rPr>
                <w:rFonts w:ascii="Times New Roman" w:hAnsi="Times New Roman"/>
                <w:color w:val="000000"/>
                <w:sz w:val="20"/>
              </w:rPr>
            </w:pPr>
            <w:r w:rsidRPr="001E4B52">
              <w:rPr>
                <w:rFonts w:ascii="Times New Roman" w:hAnsi="Times New Roman"/>
                <w:color w:val="000000"/>
                <w:sz w:val="20"/>
              </w:rPr>
              <w:t>Review marketing mix (7 P's)</w:t>
            </w:r>
          </w:p>
        </w:tc>
        <w:tc>
          <w:tcPr>
            <w:tcW w:w="4436" w:type="dxa"/>
            <w:tcBorders>
              <w:bottom w:val="single" w:sz="12" w:space="0" w:color="auto"/>
            </w:tcBorders>
            <w:shd w:val="clear" w:color="auto" w:fill="auto"/>
            <w:vAlign w:val="center"/>
          </w:tcPr>
          <w:p w:rsidR="00CC402C" w:rsidRPr="001E4B52" w:rsidRDefault="00CC402C" w:rsidP="00CC402C">
            <w:pPr>
              <w:rPr>
                <w:rFonts w:ascii="Times New Roman" w:hAnsi="Times New Roman"/>
                <w:color w:val="000000"/>
                <w:sz w:val="20"/>
              </w:rPr>
            </w:pPr>
          </w:p>
        </w:tc>
        <w:tc>
          <w:tcPr>
            <w:tcW w:w="2610" w:type="dxa"/>
            <w:tcBorders>
              <w:bottom w:val="single" w:sz="12" w:space="0" w:color="auto"/>
            </w:tcBorders>
            <w:shd w:val="clear" w:color="auto" w:fill="auto"/>
            <w:vAlign w:val="center"/>
          </w:tcPr>
          <w:p w:rsidR="00CC402C" w:rsidRPr="006250DF" w:rsidRDefault="00CC402C" w:rsidP="006250DF">
            <w:pPr>
              <w:rPr>
                <w:rFonts w:ascii="Times New Roman" w:hAnsi="Times New Roman"/>
                <w:color w:val="000000"/>
                <w:sz w:val="20"/>
              </w:rPr>
            </w:pPr>
          </w:p>
        </w:tc>
      </w:tr>
      <w:tr w:rsidR="00CC402C" w:rsidRPr="00111A9C" w:rsidTr="00E839A7">
        <w:trPr>
          <w:trHeight w:val="78"/>
        </w:trPr>
        <w:tc>
          <w:tcPr>
            <w:tcW w:w="705" w:type="dxa"/>
            <w:vMerge w:val="restart"/>
            <w:tcBorders>
              <w:top w:val="single" w:sz="12" w:space="0" w:color="auto"/>
            </w:tcBorders>
            <w:shd w:val="clear" w:color="auto" w:fill="auto"/>
            <w:noWrap/>
            <w:vAlign w:val="center"/>
            <w:hideMark/>
          </w:tcPr>
          <w:p w:rsidR="00CC402C" w:rsidRPr="00A8224B" w:rsidRDefault="00CC402C" w:rsidP="00CC402C">
            <w:pPr>
              <w:jc w:val="center"/>
              <w:rPr>
                <w:rFonts w:ascii="Times New Roman" w:hAnsi="Times New Roman"/>
                <w:color w:val="000000"/>
                <w:sz w:val="20"/>
              </w:rPr>
            </w:pPr>
            <w:r w:rsidRPr="00A8224B">
              <w:rPr>
                <w:rFonts w:ascii="Times New Roman" w:hAnsi="Times New Roman"/>
                <w:color w:val="000000"/>
                <w:sz w:val="20"/>
              </w:rPr>
              <w:t>2</w:t>
            </w:r>
          </w:p>
        </w:tc>
        <w:tc>
          <w:tcPr>
            <w:tcW w:w="1374" w:type="dxa"/>
            <w:tcBorders>
              <w:top w:val="single" w:sz="12" w:space="0" w:color="auto"/>
            </w:tcBorders>
            <w:shd w:val="clear" w:color="auto" w:fill="auto"/>
            <w:noWrap/>
            <w:vAlign w:val="center"/>
            <w:hideMark/>
          </w:tcPr>
          <w:p w:rsidR="00CC402C" w:rsidRPr="001E4B52" w:rsidRDefault="00CC402C" w:rsidP="00CC402C">
            <w:pPr>
              <w:jc w:val="center"/>
              <w:rPr>
                <w:rFonts w:ascii="Times New Roman" w:hAnsi="Times New Roman"/>
                <w:color w:val="000000"/>
                <w:sz w:val="20"/>
              </w:rPr>
            </w:pPr>
            <w:r>
              <w:rPr>
                <w:rFonts w:ascii="Times New Roman" w:hAnsi="Times New Roman"/>
                <w:color w:val="000000"/>
                <w:sz w:val="20"/>
              </w:rPr>
              <w:t>Tuesday</w:t>
            </w:r>
          </w:p>
        </w:tc>
        <w:tc>
          <w:tcPr>
            <w:tcW w:w="972" w:type="dxa"/>
            <w:tcBorders>
              <w:top w:val="single" w:sz="12" w:space="0" w:color="auto"/>
            </w:tcBorders>
            <w:shd w:val="clear" w:color="auto" w:fill="auto"/>
            <w:noWrap/>
            <w:vAlign w:val="center"/>
            <w:hideMark/>
          </w:tcPr>
          <w:p w:rsidR="00CC402C" w:rsidRPr="001E4B52" w:rsidRDefault="00CC402C" w:rsidP="00CC402C">
            <w:pPr>
              <w:jc w:val="center"/>
              <w:rPr>
                <w:rFonts w:ascii="Times New Roman" w:hAnsi="Times New Roman"/>
                <w:color w:val="000000"/>
                <w:sz w:val="20"/>
              </w:rPr>
            </w:pPr>
            <w:r>
              <w:rPr>
                <w:rFonts w:ascii="Times New Roman" w:hAnsi="Times New Roman"/>
                <w:color w:val="000000"/>
                <w:sz w:val="20"/>
              </w:rPr>
              <w:t>30-Jan</w:t>
            </w:r>
          </w:p>
        </w:tc>
        <w:tc>
          <w:tcPr>
            <w:tcW w:w="1826" w:type="dxa"/>
            <w:tcBorders>
              <w:top w:val="single" w:sz="12" w:space="0" w:color="auto"/>
            </w:tcBorders>
            <w:shd w:val="clear" w:color="auto" w:fill="auto"/>
            <w:noWrap/>
            <w:vAlign w:val="center"/>
          </w:tcPr>
          <w:p w:rsidR="00CC402C" w:rsidRPr="001E4B52" w:rsidRDefault="006250DF" w:rsidP="00CC402C">
            <w:pPr>
              <w:jc w:val="center"/>
              <w:rPr>
                <w:rFonts w:ascii="Times New Roman" w:hAnsi="Times New Roman"/>
                <w:color w:val="000000"/>
                <w:sz w:val="20"/>
              </w:rPr>
            </w:pPr>
            <w:r>
              <w:rPr>
                <w:rFonts w:ascii="Times New Roman" w:hAnsi="Times New Roman"/>
                <w:color w:val="000000"/>
                <w:sz w:val="20"/>
              </w:rPr>
              <w:t>Strategy</w:t>
            </w:r>
          </w:p>
        </w:tc>
        <w:tc>
          <w:tcPr>
            <w:tcW w:w="2674" w:type="dxa"/>
            <w:tcBorders>
              <w:top w:val="single" w:sz="12" w:space="0" w:color="auto"/>
            </w:tcBorders>
            <w:shd w:val="clear" w:color="auto" w:fill="auto"/>
            <w:vAlign w:val="center"/>
          </w:tcPr>
          <w:p w:rsidR="00CC402C" w:rsidRPr="001E4B52" w:rsidRDefault="006250DF" w:rsidP="00CC402C">
            <w:pPr>
              <w:rPr>
                <w:rFonts w:ascii="Times New Roman" w:hAnsi="Times New Roman"/>
                <w:color w:val="000000"/>
                <w:sz w:val="20"/>
              </w:rPr>
            </w:pPr>
            <w:r>
              <w:rPr>
                <w:rFonts w:ascii="Times New Roman" w:hAnsi="Times New Roman"/>
                <w:color w:val="000000"/>
                <w:sz w:val="20"/>
              </w:rPr>
              <w:t>Case discussion</w:t>
            </w:r>
          </w:p>
        </w:tc>
        <w:tc>
          <w:tcPr>
            <w:tcW w:w="4436" w:type="dxa"/>
            <w:tcBorders>
              <w:top w:val="single" w:sz="12" w:space="0" w:color="auto"/>
            </w:tcBorders>
            <w:shd w:val="clear" w:color="auto" w:fill="auto"/>
            <w:vAlign w:val="center"/>
          </w:tcPr>
          <w:p w:rsidR="00CC402C" w:rsidRPr="001E4B52" w:rsidRDefault="006250DF" w:rsidP="00CC402C">
            <w:pPr>
              <w:rPr>
                <w:rFonts w:ascii="Times New Roman" w:hAnsi="Times New Roman"/>
                <w:color w:val="000000"/>
                <w:sz w:val="20"/>
              </w:rPr>
            </w:pPr>
            <w:r>
              <w:rPr>
                <w:rFonts w:ascii="Times New Roman" w:hAnsi="Times New Roman"/>
                <w:color w:val="000000"/>
                <w:sz w:val="20"/>
              </w:rPr>
              <w:t>Case: Online Dating (WC)</w:t>
            </w:r>
          </w:p>
        </w:tc>
        <w:tc>
          <w:tcPr>
            <w:tcW w:w="2610" w:type="dxa"/>
            <w:tcBorders>
              <w:top w:val="single" w:sz="12" w:space="0" w:color="auto"/>
            </w:tcBorders>
            <w:shd w:val="clear" w:color="auto" w:fill="auto"/>
            <w:vAlign w:val="center"/>
            <w:hideMark/>
          </w:tcPr>
          <w:p w:rsidR="00CC402C" w:rsidRPr="001E4B52" w:rsidRDefault="00632B00" w:rsidP="006250DF">
            <w:pPr>
              <w:rPr>
                <w:rFonts w:ascii="Times New Roman" w:hAnsi="Times New Roman"/>
                <w:color w:val="000000"/>
                <w:sz w:val="20"/>
              </w:rPr>
            </w:pPr>
            <w:r>
              <w:rPr>
                <w:rFonts w:ascii="Times New Roman" w:hAnsi="Times New Roman"/>
                <w:color w:val="000000"/>
                <w:sz w:val="20"/>
              </w:rPr>
              <w:t>(1) Case review</w:t>
            </w:r>
          </w:p>
        </w:tc>
      </w:tr>
      <w:tr w:rsidR="006250DF" w:rsidRPr="00111A9C" w:rsidTr="00E839A7">
        <w:trPr>
          <w:trHeight w:val="737"/>
        </w:trPr>
        <w:tc>
          <w:tcPr>
            <w:tcW w:w="705" w:type="dxa"/>
            <w:vMerge/>
            <w:tcBorders>
              <w:bottom w:val="single" w:sz="12" w:space="0" w:color="auto"/>
            </w:tcBorders>
            <w:shd w:val="clear" w:color="auto" w:fill="auto"/>
            <w:noWrap/>
            <w:vAlign w:val="center"/>
            <w:hideMark/>
          </w:tcPr>
          <w:p w:rsidR="006250DF" w:rsidRPr="00A8224B" w:rsidRDefault="006250DF" w:rsidP="006250DF">
            <w:pPr>
              <w:jc w:val="center"/>
              <w:rPr>
                <w:rFonts w:ascii="Times New Roman" w:hAnsi="Times New Roman"/>
                <w:color w:val="000000"/>
                <w:sz w:val="20"/>
              </w:rPr>
            </w:pPr>
          </w:p>
        </w:tc>
        <w:tc>
          <w:tcPr>
            <w:tcW w:w="1374" w:type="dxa"/>
            <w:tcBorders>
              <w:bottom w:val="single" w:sz="12" w:space="0" w:color="auto"/>
            </w:tcBorders>
            <w:shd w:val="clear" w:color="auto" w:fill="auto"/>
            <w:noWrap/>
            <w:vAlign w:val="center"/>
            <w:hideMark/>
          </w:tcPr>
          <w:p w:rsidR="006250DF" w:rsidRPr="001E4B52" w:rsidRDefault="006250DF" w:rsidP="006250DF">
            <w:pPr>
              <w:jc w:val="center"/>
              <w:rPr>
                <w:rFonts w:ascii="Times New Roman" w:hAnsi="Times New Roman"/>
                <w:color w:val="000000"/>
                <w:sz w:val="20"/>
              </w:rPr>
            </w:pPr>
            <w:r>
              <w:rPr>
                <w:rFonts w:ascii="Times New Roman" w:hAnsi="Times New Roman"/>
                <w:color w:val="000000"/>
                <w:sz w:val="20"/>
              </w:rPr>
              <w:t>Thursday</w:t>
            </w:r>
          </w:p>
        </w:tc>
        <w:tc>
          <w:tcPr>
            <w:tcW w:w="972" w:type="dxa"/>
            <w:tcBorders>
              <w:bottom w:val="single" w:sz="12" w:space="0" w:color="auto"/>
            </w:tcBorders>
            <w:shd w:val="clear" w:color="auto" w:fill="auto"/>
            <w:noWrap/>
            <w:vAlign w:val="center"/>
            <w:hideMark/>
          </w:tcPr>
          <w:p w:rsidR="006250DF" w:rsidRPr="001E4B52" w:rsidRDefault="006250DF" w:rsidP="006250DF">
            <w:pPr>
              <w:jc w:val="center"/>
              <w:rPr>
                <w:rFonts w:ascii="Times New Roman" w:hAnsi="Times New Roman"/>
                <w:color w:val="000000"/>
                <w:sz w:val="20"/>
              </w:rPr>
            </w:pPr>
            <w:r>
              <w:rPr>
                <w:rFonts w:ascii="Times New Roman" w:hAnsi="Times New Roman"/>
                <w:color w:val="000000"/>
                <w:sz w:val="20"/>
              </w:rPr>
              <w:t>1-Feb</w:t>
            </w:r>
          </w:p>
        </w:tc>
        <w:tc>
          <w:tcPr>
            <w:tcW w:w="1826" w:type="dxa"/>
            <w:tcBorders>
              <w:bottom w:val="single" w:sz="12" w:space="0" w:color="auto"/>
            </w:tcBorders>
            <w:shd w:val="clear" w:color="auto" w:fill="auto"/>
            <w:noWrap/>
            <w:vAlign w:val="center"/>
          </w:tcPr>
          <w:p w:rsidR="006250DF" w:rsidRPr="001E4B52" w:rsidRDefault="006250DF" w:rsidP="006250DF">
            <w:pPr>
              <w:jc w:val="center"/>
              <w:rPr>
                <w:rFonts w:ascii="Times New Roman" w:hAnsi="Times New Roman"/>
                <w:color w:val="000000"/>
                <w:sz w:val="20"/>
              </w:rPr>
            </w:pPr>
            <w:r>
              <w:rPr>
                <w:rFonts w:ascii="Times New Roman" w:hAnsi="Times New Roman"/>
                <w:color w:val="000000"/>
                <w:sz w:val="20"/>
              </w:rPr>
              <w:t>Strategy</w:t>
            </w:r>
          </w:p>
        </w:tc>
        <w:tc>
          <w:tcPr>
            <w:tcW w:w="2674" w:type="dxa"/>
            <w:tcBorders>
              <w:bottom w:val="single" w:sz="12" w:space="0" w:color="auto"/>
            </w:tcBorders>
            <w:shd w:val="clear" w:color="auto" w:fill="auto"/>
            <w:noWrap/>
            <w:vAlign w:val="center"/>
          </w:tcPr>
          <w:p w:rsidR="006250DF" w:rsidRPr="001E4B52" w:rsidRDefault="006250DF" w:rsidP="006250DF">
            <w:pPr>
              <w:rPr>
                <w:rFonts w:ascii="Times New Roman" w:hAnsi="Times New Roman"/>
                <w:color w:val="000000"/>
                <w:sz w:val="20"/>
              </w:rPr>
            </w:pPr>
            <w:r>
              <w:rPr>
                <w:rFonts w:ascii="Times New Roman" w:hAnsi="Times New Roman"/>
                <w:color w:val="000000"/>
                <w:sz w:val="20"/>
              </w:rPr>
              <w:t>Case discussion</w:t>
            </w:r>
          </w:p>
        </w:tc>
        <w:tc>
          <w:tcPr>
            <w:tcW w:w="4436" w:type="dxa"/>
            <w:tcBorders>
              <w:bottom w:val="single" w:sz="12" w:space="0" w:color="auto"/>
            </w:tcBorders>
            <w:shd w:val="clear" w:color="auto" w:fill="auto"/>
            <w:vAlign w:val="center"/>
          </w:tcPr>
          <w:p w:rsidR="006250DF" w:rsidRDefault="006250DF" w:rsidP="006250DF">
            <w:pPr>
              <w:rPr>
                <w:rFonts w:ascii="Times New Roman" w:hAnsi="Times New Roman"/>
                <w:color w:val="000000"/>
                <w:sz w:val="20"/>
              </w:rPr>
            </w:pPr>
            <w:r>
              <w:rPr>
                <w:rFonts w:ascii="Times New Roman" w:hAnsi="Times New Roman"/>
                <w:color w:val="000000"/>
                <w:sz w:val="20"/>
              </w:rPr>
              <w:t>Case: Live Case (</w:t>
            </w:r>
            <w:r w:rsidR="00C54238">
              <w:rPr>
                <w:rFonts w:ascii="Times New Roman" w:hAnsi="Times New Roman"/>
                <w:color w:val="000000"/>
                <w:sz w:val="20"/>
              </w:rPr>
              <w:t>Landscaping Services</w:t>
            </w:r>
            <w:bookmarkStart w:id="0" w:name="_GoBack"/>
            <w:bookmarkEnd w:id="0"/>
            <w:r>
              <w:rPr>
                <w:rFonts w:ascii="Times New Roman" w:hAnsi="Times New Roman"/>
                <w:color w:val="000000"/>
                <w:sz w:val="20"/>
              </w:rPr>
              <w:t>)</w:t>
            </w:r>
          </w:p>
          <w:p w:rsidR="006250DF" w:rsidRPr="001E4B52" w:rsidRDefault="006250DF" w:rsidP="006250DF">
            <w:pPr>
              <w:rPr>
                <w:rFonts w:ascii="Times New Roman" w:hAnsi="Times New Roman"/>
                <w:color w:val="000000"/>
                <w:sz w:val="20"/>
              </w:rPr>
            </w:pPr>
            <w:r>
              <w:rPr>
                <w:rFonts w:ascii="Times New Roman" w:hAnsi="Times New Roman"/>
                <w:color w:val="000000"/>
                <w:sz w:val="20"/>
              </w:rPr>
              <w:t>Reading: Live Case Handout (WC)</w:t>
            </w:r>
          </w:p>
        </w:tc>
        <w:tc>
          <w:tcPr>
            <w:tcW w:w="2610" w:type="dxa"/>
            <w:tcBorders>
              <w:bottom w:val="single" w:sz="12" w:space="0" w:color="auto"/>
            </w:tcBorders>
            <w:shd w:val="clear" w:color="auto" w:fill="auto"/>
            <w:vAlign w:val="center"/>
          </w:tcPr>
          <w:p w:rsidR="006250DF" w:rsidRPr="001E4B52" w:rsidRDefault="006250DF" w:rsidP="006250DF">
            <w:pPr>
              <w:rPr>
                <w:rFonts w:ascii="Times New Roman" w:hAnsi="Times New Roman"/>
                <w:color w:val="000000"/>
                <w:sz w:val="20"/>
              </w:rPr>
            </w:pPr>
            <w:r>
              <w:rPr>
                <w:rFonts w:ascii="Times New Roman" w:hAnsi="Times New Roman"/>
                <w:color w:val="000000"/>
                <w:sz w:val="20"/>
              </w:rPr>
              <w:t>(1) Mini pitch due by Friday @ 11am</w:t>
            </w:r>
          </w:p>
        </w:tc>
      </w:tr>
      <w:tr w:rsidR="006250DF" w:rsidRPr="00111A9C" w:rsidTr="00E839A7">
        <w:trPr>
          <w:trHeight w:val="150"/>
        </w:trPr>
        <w:tc>
          <w:tcPr>
            <w:tcW w:w="705" w:type="dxa"/>
            <w:vMerge w:val="restart"/>
            <w:tcBorders>
              <w:top w:val="single" w:sz="12" w:space="0" w:color="auto"/>
            </w:tcBorders>
            <w:shd w:val="clear" w:color="auto" w:fill="auto"/>
            <w:noWrap/>
            <w:vAlign w:val="center"/>
            <w:hideMark/>
          </w:tcPr>
          <w:p w:rsidR="006250DF" w:rsidRPr="00A8224B" w:rsidRDefault="006250DF" w:rsidP="006250DF">
            <w:pPr>
              <w:jc w:val="center"/>
              <w:rPr>
                <w:rFonts w:ascii="Times New Roman" w:hAnsi="Times New Roman"/>
                <w:color w:val="000000"/>
                <w:sz w:val="20"/>
              </w:rPr>
            </w:pPr>
            <w:r w:rsidRPr="00A8224B">
              <w:rPr>
                <w:rFonts w:ascii="Times New Roman" w:hAnsi="Times New Roman"/>
                <w:color w:val="000000"/>
                <w:sz w:val="20"/>
              </w:rPr>
              <w:t>3</w:t>
            </w:r>
          </w:p>
        </w:tc>
        <w:tc>
          <w:tcPr>
            <w:tcW w:w="1374" w:type="dxa"/>
            <w:tcBorders>
              <w:top w:val="single" w:sz="12" w:space="0" w:color="auto"/>
            </w:tcBorders>
            <w:shd w:val="clear" w:color="auto" w:fill="auto"/>
            <w:noWrap/>
            <w:vAlign w:val="center"/>
            <w:hideMark/>
          </w:tcPr>
          <w:p w:rsidR="006250DF" w:rsidRPr="001E4B52" w:rsidRDefault="006250DF" w:rsidP="006250DF">
            <w:pPr>
              <w:jc w:val="center"/>
              <w:rPr>
                <w:rFonts w:ascii="Times New Roman" w:hAnsi="Times New Roman"/>
                <w:color w:val="000000"/>
                <w:sz w:val="20"/>
              </w:rPr>
            </w:pPr>
            <w:r>
              <w:rPr>
                <w:rFonts w:ascii="Times New Roman" w:hAnsi="Times New Roman"/>
                <w:color w:val="000000"/>
                <w:sz w:val="20"/>
              </w:rPr>
              <w:t>Tuesday</w:t>
            </w:r>
          </w:p>
        </w:tc>
        <w:tc>
          <w:tcPr>
            <w:tcW w:w="972" w:type="dxa"/>
            <w:tcBorders>
              <w:top w:val="single" w:sz="12" w:space="0" w:color="auto"/>
            </w:tcBorders>
            <w:shd w:val="clear" w:color="auto" w:fill="auto"/>
            <w:noWrap/>
            <w:vAlign w:val="center"/>
            <w:hideMark/>
          </w:tcPr>
          <w:p w:rsidR="006250DF" w:rsidRPr="001E4B52" w:rsidRDefault="006250DF" w:rsidP="006250DF">
            <w:pPr>
              <w:jc w:val="center"/>
              <w:rPr>
                <w:rFonts w:ascii="Times New Roman" w:hAnsi="Times New Roman"/>
                <w:color w:val="000000"/>
                <w:sz w:val="20"/>
              </w:rPr>
            </w:pPr>
            <w:r>
              <w:rPr>
                <w:rFonts w:ascii="Times New Roman" w:hAnsi="Times New Roman"/>
                <w:color w:val="000000"/>
                <w:sz w:val="20"/>
              </w:rPr>
              <w:t>6-Feb</w:t>
            </w:r>
          </w:p>
        </w:tc>
        <w:tc>
          <w:tcPr>
            <w:tcW w:w="1826" w:type="dxa"/>
            <w:tcBorders>
              <w:top w:val="single" w:sz="12" w:space="0" w:color="auto"/>
            </w:tcBorders>
            <w:shd w:val="clear" w:color="auto" w:fill="auto"/>
            <w:noWrap/>
            <w:vAlign w:val="center"/>
          </w:tcPr>
          <w:p w:rsidR="006250DF" w:rsidRPr="008B63B9" w:rsidRDefault="006250DF" w:rsidP="006250DF">
            <w:pPr>
              <w:jc w:val="center"/>
              <w:rPr>
                <w:rFonts w:ascii="Times New Roman" w:hAnsi="Times New Roman"/>
                <w:color w:val="000000"/>
                <w:sz w:val="20"/>
              </w:rPr>
            </w:pPr>
            <w:r>
              <w:rPr>
                <w:rFonts w:ascii="Times New Roman" w:hAnsi="Times New Roman"/>
                <w:color w:val="000000"/>
                <w:sz w:val="20"/>
              </w:rPr>
              <w:t>Strategy</w:t>
            </w:r>
          </w:p>
        </w:tc>
        <w:tc>
          <w:tcPr>
            <w:tcW w:w="2674" w:type="dxa"/>
            <w:tcBorders>
              <w:top w:val="single" w:sz="12" w:space="0" w:color="auto"/>
            </w:tcBorders>
            <w:shd w:val="clear" w:color="auto" w:fill="auto"/>
            <w:noWrap/>
            <w:vAlign w:val="center"/>
          </w:tcPr>
          <w:p w:rsidR="006250DF" w:rsidRPr="00245721" w:rsidRDefault="006250DF" w:rsidP="006250DF">
            <w:pPr>
              <w:rPr>
                <w:rFonts w:ascii="Times New Roman" w:hAnsi="Times New Roman"/>
                <w:color w:val="000000"/>
                <w:sz w:val="20"/>
              </w:rPr>
            </w:pPr>
            <w:r>
              <w:rPr>
                <w:rFonts w:ascii="Times New Roman" w:hAnsi="Times New Roman"/>
                <w:color w:val="000000"/>
                <w:sz w:val="20"/>
              </w:rPr>
              <w:t>Case discussion</w:t>
            </w:r>
          </w:p>
        </w:tc>
        <w:tc>
          <w:tcPr>
            <w:tcW w:w="4436" w:type="dxa"/>
            <w:tcBorders>
              <w:top w:val="single" w:sz="12" w:space="0" w:color="auto"/>
            </w:tcBorders>
            <w:shd w:val="clear" w:color="auto" w:fill="auto"/>
            <w:noWrap/>
            <w:vAlign w:val="center"/>
          </w:tcPr>
          <w:p w:rsidR="006250DF" w:rsidRDefault="006250DF" w:rsidP="006250DF">
            <w:pPr>
              <w:rPr>
                <w:rFonts w:ascii="Times New Roman" w:hAnsi="Times New Roman"/>
                <w:color w:val="000000"/>
                <w:sz w:val="20"/>
              </w:rPr>
            </w:pPr>
            <w:r>
              <w:rPr>
                <w:rFonts w:ascii="Times New Roman" w:hAnsi="Times New Roman"/>
                <w:color w:val="000000"/>
                <w:sz w:val="20"/>
              </w:rPr>
              <w:t>Case: Live Case (</w:t>
            </w:r>
            <w:proofErr w:type="spellStart"/>
            <w:r w:rsidR="000B4314">
              <w:rPr>
                <w:rFonts w:ascii="Times New Roman" w:hAnsi="Times New Roman"/>
                <w:color w:val="000000"/>
                <w:sz w:val="20"/>
              </w:rPr>
              <w:t>Piri</w:t>
            </w:r>
            <w:proofErr w:type="spellEnd"/>
            <w:r w:rsidR="000B4314">
              <w:rPr>
                <w:rFonts w:ascii="Times New Roman" w:hAnsi="Times New Roman"/>
                <w:color w:val="000000"/>
                <w:sz w:val="20"/>
              </w:rPr>
              <w:t xml:space="preserve"> Tech</w:t>
            </w:r>
            <w:r>
              <w:rPr>
                <w:rFonts w:ascii="Times New Roman" w:hAnsi="Times New Roman"/>
                <w:color w:val="000000"/>
                <w:sz w:val="20"/>
              </w:rPr>
              <w:t>)</w:t>
            </w:r>
          </w:p>
          <w:p w:rsidR="006250DF" w:rsidRPr="001E4B52" w:rsidRDefault="006250DF" w:rsidP="006250DF">
            <w:pPr>
              <w:rPr>
                <w:rFonts w:ascii="Times New Roman" w:hAnsi="Times New Roman"/>
                <w:color w:val="000000"/>
                <w:sz w:val="20"/>
              </w:rPr>
            </w:pPr>
            <w:r>
              <w:rPr>
                <w:rFonts w:ascii="Times New Roman" w:hAnsi="Times New Roman"/>
                <w:color w:val="000000"/>
                <w:sz w:val="20"/>
              </w:rPr>
              <w:t>Reading: Live Case Handout (WC)</w:t>
            </w:r>
          </w:p>
        </w:tc>
        <w:tc>
          <w:tcPr>
            <w:tcW w:w="2610" w:type="dxa"/>
            <w:tcBorders>
              <w:top w:val="single" w:sz="12" w:space="0" w:color="auto"/>
            </w:tcBorders>
            <w:shd w:val="clear" w:color="auto" w:fill="auto"/>
            <w:vAlign w:val="center"/>
          </w:tcPr>
          <w:p w:rsidR="006250DF" w:rsidRPr="001E4B52" w:rsidRDefault="006250DF" w:rsidP="006250DF">
            <w:pPr>
              <w:rPr>
                <w:rFonts w:ascii="Times New Roman" w:hAnsi="Times New Roman"/>
                <w:color w:val="000000"/>
                <w:sz w:val="20"/>
              </w:rPr>
            </w:pPr>
            <w:r>
              <w:rPr>
                <w:rFonts w:ascii="Times New Roman" w:hAnsi="Times New Roman"/>
                <w:color w:val="000000"/>
                <w:sz w:val="20"/>
              </w:rPr>
              <w:t>(1) Mini pitch due by Wednesday @ 11am</w:t>
            </w:r>
          </w:p>
        </w:tc>
      </w:tr>
      <w:tr w:rsidR="006250DF" w:rsidRPr="00111A9C" w:rsidTr="00E839A7">
        <w:trPr>
          <w:trHeight w:val="98"/>
        </w:trPr>
        <w:tc>
          <w:tcPr>
            <w:tcW w:w="705" w:type="dxa"/>
            <w:vMerge/>
            <w:tcBorders>
              <w:bottom w:val="single" w:sz="12" w:space="0" w:color="auto"/>
            </w:tcBorders>
            <w:shd w:val="clear" w:color="auto" w:fill="auto"/>
            <w:noWrap/>
            <w:vAlign w:val="center"/>
            <w:hideMark/>
          </w:tcPr>
          <w:p w:rsidR="006250DF" w:rsidRPr="00A8224B" w:rsidRDefault="006250DF" w:rsidP="006250DF">
            <w:pPr>
              <w:jc w:val="center"/>
              <w:rPr>
                <w:rFonts w:ascii="Times New Roman" w:hAnsi="Times New Roman"/>
                <w:color w:val="000000"/>
                <w:sz w:val="20"/>
              </w:rPr>
            </w:pPr>
          </w:p>
        </w:tc>
        <w:tc>
          <w:tcPr>
            <w:tcW w:w="1374" w:type="dxa"/>
            <w:tcBorders>
              <w:bottom w:val="single" w:sz="12" w:space="0" w:color="auto"/>
            </w:tcBorders>
            <w:shd w:val="clear" w:color="auto" w:fill="auto"/>
            <w:noWrap/>
            <w:vAlign w:val="center"/>
            <w:hideMark/>
          </w:tcPr>
          <w:p w:rsidR="006250DF" w:rsidRPr="001E4B52" w:rsidRDefault="006250DF" w:rsidP="006250DF">
            <w:pPr>
              <w:jc w:val="center"/>
              <w:rPr>
                <w:rFonts w:ascii="Times New Roman" w:hAnsi="Times New Roman"/>
                <w:color w:val="000000"/>
                <w:sz w:val="20"/>
              </w:rPr>
            </w:pPr>
            <w:r>
              <w:rPr>
                <w:rFonts w:ascii="Times New Roman" w:hAnsi="Times New Roman"/>
                <w:color w:val="000000"/>
                <w:sz w:val="20"/>
              </w:rPr>
              <w:t>Thursday</w:t>
            </w:r>
          </w:p>
        </w:tc>
        <w:tc>
          <w:tcPr>
            <w:tcW w:w="972" w:type="dxa"/>
            <w:tcBorders>
              <w:bottom w:val="single" w:sz="12" w:space="0" w:color="auto"/>
            </w:tcBorders>
            <w:shd w:val="clear" w:color="auto" w:fill="auto"/>
            <w:noWrap/>
            <w:vAlign w:val="center"/>
            <w:hideMark/>
          </w:tcPr>
          <w:p w:rsidR="006250DF" w:rsidRPr="001E4B52" w:rsidRDefault="006250DF" w:rsidP="006250DF">
            <w:pPr>
              <w:jc w:val="center"/>
              <w:rPr>
                <w:rFonts w:ascii="Times New Roman" w:hAnsi="Times New Roman"/>
                <w:color w:val="000000"/>
                <w:sz w:val="20"/>
              </w:rPr>
            </w:pPr>
            <w:r>
              <w:rPr>
                <w:rFonts w:ascii="Times New Roman" w:hAnsi="Times New Roman"/>
                <w:color w:val="000000"/>
                <w:sz w:val="20"/>
              </w:rPr>
              <w:t>8-Feb</w:t>
            </w:r>
          </w:p>
        </w:tc>
        <w:tc>
          <w:tcPr>
            <w:tcW w:w="1826" w:type="dxa"/>
            <w:tcBorders>
              <w:bottom w:val="single" w:sz="12" w:space="0" w:color="auto"/>
            </w:tcBorders>
            <w:shd w:val="clear" w:color="auto" w:fill="auto"/>
            <w:noWrap/>
            <w:vAlign w:val="center"/>
          </w:tcPr>
          <w:p w:rsidR="006250DF" w:rsidRPr="001E4B52" w:rsidRDefault="006250DF" w:rsidP="006250DF">
            <w:pPr>
              <w:jc w:val="center"/>
              <w:rPr>
                <w:rFonts w:ascii="Times New Roman" w:hAnsi="Times New Roman"/>
                <w:color w:val="000000"/>
                <w:sz w:val="20"/>
              </w:rPr>
            </w:pPr>
            <w:r>
              <w:rPr>
                <w:rFonts w:ascii="Times New Roman" w:hAnsi="Times New Roman"/>
                <w:color w:val="000000"/>
                <w:sz w:val="20"/>
              </w:rPr>
              <w:t>Consulting</w:t>
            </w:r>
            <w:r w:rsidRPr="001E4B52">
              <w:rPr>
                <w:rFonts w:ascii="Times New Roman" w:hAnsi="Times New Roman"/>
                <w:color w:val="000000"/>
                <w:sz w:val="20"/>
              </w:rPr>
              <w:t xml:space="preserve"> Project</w:t>
            </w:r>
          </w:p>
        </w:tc>
        <w:tc>
          <w:tcPr>
            <w:tcW w:w="2674" w:type="dxa"/>
            <w:tcBorders>
              <w:bottom w:val="single" w:sz="12" w:space="0" w:color="auto"/>
            </w:tcBorders>
            <w:shd w:val="clear" w:color="auto" w:fill="auto"/>
            <w:noWrap/>
            <w:vAlign w:val="center"/>
          </w:tcPr>
          <w:p w:rsidR="006250DF" w:rsidRPr="001E4B52" w:rsidRDefault="006250DF" w:rsidP="006250DF">
            <w:pPr>
              <w:rPr>
                <w:rFonts w:ascii="Times New Roman" w:hAnsi="Times New Roman"/>
                <w:color w:val="000000"/>
                <w:sz w:val="20"/>
              </w:rPr>
            </w:pPr>
            <w:r w:rsidRPr="001E4B52">
              <w:rPr>
                <w:rFonts w:ascii="Times New Roman" w:hAnsi="Times New Roman"/>
                <w:color w:val="000000"/>
                <w:sz w:val="20"/>
              </w:rPr>
              <w:t>Explain consulting project, Select group</w:t>
            </w:r>
            <w:r>
              <w:rPr>
                <w:rFonts w:ascii="Times New Roman" w:hAnsi="Times New Roman"/>
                <w:color w:val="000000"/>
                <w:sz w:val="20"/>
              </w:rPr>
              <w:t>s, Group marketing competition</w:t>
            </w:r>
          </w:p>
        </w:tc>
        <w:tc>
          <w:tcPr>
            <w:tcW w:w="4436" w:type="dxa"/>
            <w:tcBorders>
              <w:bottom w:val="single" w:sz="12" w:space="0" w:color="auto"/>
            </w:tcBorders>
            <w:shd w:val="clear" w:color="auto" w:fill="auto"/>
            <w:vAlign w:val="center"/>
          </w:tcPr>
          <w:p w:rsidR="006250DF" w:rsidRPr="001E4B52" w:rsidRDefault="006250DF" w:rsidP="006250DF">
            <w:pPr>
              <w:rPr>
                <w:rFonts w:ascii="Times New Roman" w:hAnsi="Times New Roman"/>
                <w:color w:val="000000"/>
                <w:sz w:val="20"/>
              </w:rPr>
            </w:pPr>
            <w:r w:rsidRPr="001E4B52">
              <w:rPr>
                <w:rFonts w:ascii="Times New Roman" w:hAnsi="Times New Roman"/>
                <w:color w:val="000000"/>
                <w:sz w:val="20"/>
              </w:rPr>
              <w:t>Reading: Cons</w:t>
            </w:r>
            <w:r>
              <w:rPr>
                <w:rFonts w:ascii="Times New Roman" w:hAnsi="Times New Roman"/>
                <w:color w:val="000000"/>
                <w:sz w:val="20"/>
              </w:rPr>
              <w:t>ulting Project Description (WC)</w:t>
            </w:r>
          </w:p>
        </w:tc>
        <w:tc>
          <w:tcPr>
            <w:tcW w:w="2610" w:type="dxa"/>
            <w:tcBorders>
              <w:bottom w:val="single" w:sz="12" w:space="0" w:color="auto"/>
            </w:tcBorders>
            <w:shd w:val="clear" w:color="auto" w:fill="auto"/>
            <w:vAlign w:val="center"/>
          </w:tcPr>
          <w:p w:rsidR="006250DF" w:rsidRPr="001E4B52" w:rsidRDefault="009C54FD" w:rsidP="006250DF">
            <w:pPr>
              <w:rPr>
                <w:rFonts w:ascii="Times New Roman" w:hAnsi="Times New Roman"/>
                <w:color w:val="000000"/>
                <w:sz w:val="20"/>
              </w:rPr>
            </w:pPr>
            <w:r>
              <w:rPr>
                <w:rFonts w:ascii="Times New Roman" w:hAnsi="Times New Roman"/>
                <w:color w:val="000000"/>
                <w:sz w:val="20"/>
              </w:rPr>
              <w:t>(1) Personal branding presentation due</w:t>
            </w:r>
          </w:p>
        </w:tc>
      </w:tr>
      <w:tr w:rsidR="006250DF" w:rsidRPr="00111A9C" w:rsidTr="00E839A7">
        <w:trPr>
          <w:trHeight w:val="285"/>
        </w:trPr>
        <w:tc>
          <w:tcPr>
            <w:tcW w:w="705" w:type="dxa"/>
            <w:vMerge w:val="restart"/>
            <w:tcBorders>
              <w:top w:val="single" w:sz="12" w:space="0" w:color="auto"/>
            </w:tcBorders>
            <w:shd w:val="clear" w:color="auto" w:fill="auto"/>
            <w:noWrap/>
            <w:vAlign w:val="center"/>
            <w:hideMark/>
          </w:tcPr>
          <w:p w:rsidR="006250DF" w:rsidRPr="00A8224B" w:rsidRDefault="006250DF" w:rsidP="006250DF">
            <w:pPr>
              <w:jc w:val="center"/>
              <w:rPr>
                <w:rFonts w:ascii="Times New Roman" w:hAnsi="Times New Roman"/>
                <w:color w:val="000000"/>
                <w:sz w:val="20"/>
              </w:rPr>
            </w:pPr>
            <w:r w:rsidRPr="00A8224B">
              <w:rPr>
                <w:rFonts w:ascii="Times New Roman" w:hAnsi="Times New Roman"/>
                <w:color w:val="000000"/>
                <w:sz w:val="20"/>
              </w:rPr>
              <w:t>4</w:t>
            </w:r>
          </w:p>
        </w:tc>
        <w:tc>
          <w:tcPr>
            <w:tcW w:w="1374" w:type="dxa"/>
            <w:tcBorders>
              <w:top w:val="single" w:sz="12" w:space="0" w:color="auto"/>
            </w:tcBorders>
            <w:shd w:val="clear" w:color="auto" w:fill="auto"/>
            <w:noWrap/>
            <w:vAlign w:val="center"/>
            <w:hideMark/>
          </w:tcPr>
          <w:p w:rsidR="006250DF" w:rsidRPr="001E4B52" w:rsidRDefault="006250DF" w:rsidP="006250DF">
            <w:pPr>
              <w:jc w:val="center"/>
              <w:rPr>
                <w:rFonts w:ascii="Times New Roman" w:hAnsi="Times New Roman"/>
                <w:color w:val="000000"/>
                <w:sz w:val="20"/>
              </w:rPr>
            </w:pPr>
            <w:r>
              <w:rPr>
                <w:rFonts w:ascii="Times New Roman" w:hAnsi="Times New Roman"/>
                <w:color w:val="000000"/>
                <w:sz w:val="20"/>
              </w:rPr>
              <w:t>Tuesday</w:t>
            </w:r>
          </w:p>
        </w:tc>
        <w:tc>
          <w:tcPr>
            <w:tcW w:w="972" w:type="dxa"/>
            <w:tcBorders>
              <w:top w:val="single" w:sz="12" w:space="0" w:color="auto"/>
            </w:tcBorders>
            <w:shd w:val="clear" w:color="auto" w:fill="auto"/>
            <w:noWrap/>
            <w:vAlign w:val="center"/>
            <w:hideMark/>
          </w:tcPr>
          <w:p w:rsidR="006250DF" w:rsidRPr="001E4B52" w:rsidRDefault="006250DF" w:rsidP="006250DF">
            <w:pPr>
              <w:jc w:val="center"/>
              <w:rPr>
                <w:rFonts w:ascii="Times New Roman" w:hAnsi="Times New Roman"/>
                <w:color w:val="000000"/>
                <w:sz w:val="20"/>
              </w:rPr>
            </w:pPr>
            <w:r>
              <w:rPr>
                <w:rFonts w:ascii="Times New Roman" w:hAnsi="Times New Roman"/>
                <w:color w:val="000000"/>
                <w:sz w:val="20"/>
              </w:rPr>
              <w:t>13-Feb</w:t>
            </w:r>
          </w:p>
        </w:tc>
        <w:tc>
          <w:tcPr>
            <w:tcW w:w="1826" w:type="dxa"/>
            <w:tcBorders>
              <w:top w:val="single" w:sz="12" w:space="0" w:color="auto"/>
            </w:tcBorders>
            <w:shd w:val="clear" w:color="auto" w:fill="auto"/>
            <w:noWrap/>
            <w:vAlign w:val="center"/>
          </w:tcPr>
          <w:p w:rsidR="006250DF" w:rsidRDefault="006250DF" w:rsidP="006250DF">
            <w:pPr>
              <w:jc w:val="center"/>
            </w:pPr>
            <w:r w:rsidRPr="00EE0FB8">
              <w:rPr>
                <w:rFonts w:ascii="Times New Roman" w:hAnsi="Times New Roman"/>
                <w:color w:val="000000"/>
                <w:sz w:val="20"/>
              </w:rPr>
              <w:t>Consulting Project</w:t>
            </w:r>
          </w:p>
        </w:tc>
        <w:tc>
          <w:tcPr>
            <w:tcW w:w="2674" w:type="dxa"/>
            <w:tcBorders>
              <w:top w:val="single" w:sz="12" w:space="0" w:color="auto"/>
            </w:tcBorders>
            <w:shd w:val="clear" w:color="auto" w:fill="auto"/>
            <w:noWrap/>
            <w:vAlign w:val="center"/>
          </w:tcPr>
          <w:p w:rsidR="006250DF" w:rsidRPr="008B63B9" w:rsidRDefault="006250DF" w:rsidP="006250DF">
            <w:pPr>
              <w:rPr>
                <w:rFonts w:ascii="Times New Roman" w:hAnsi="Times New Roman"/>
                <w:color w:val="000000"/>
                <w:sz w:val="20"/>
              </w:rPr>
            </w:pPr>
            <w:r w:rsidRPr="008B63B9">
              <w:rPr>
                <w:rFonts w:ascii="Times New Roman" w:hAnsi="Times New Roman"/>
                <w:color w:val="000000"/>
                <w:sz w:val="20"/>
              </w:rPr>
              <w:t>Client visits class:</w:t>
            </w:r>
          </w:p>
          <w:p w:rsidR="006250DF" w:rsidRPr="001E4B52" w:rsidRDefault="00003037" w:rsidP="006250DF">
            <w:pPr>
              <w:rPr>
                <w:rFonts w:ascii="Times New Roman" w:hAnsi="Times New Roman"/>
                <w:color w:val="000000"/>
                <w:sz w:val="20"/>
              </w:rPr>
            </w:pPr>
            <w:r>
              <w:rPr>
                <w:rFonts w:ascii="Times New Roman" w:hAnsi="Times New Roman"/>
                <w:b/>
                <w:color w:val="000000"/>
                <w:sz w:val="20"/>
              </w:rPr>
              <w:t>Westgate Sports &amp; Trading Post</w:t>
            </w:r>
          </w:p>
        </w:tc>
        <w:tc>
          <w:tcPr>
            <w:tcW w:w="4436" w:type="dxa"/>
            <w:tcBorders>
              <w:top w:val="single" w:sz="12" w:space="0" w:color="auto"/>
            </w:tcBorders>
            <w:shd w:val="clear" w:color="auto" w:fill="auto"/>
            <w:vAlign w:val="center"/>
          </w:tcPr>
          <w:p w:rsidR="006250DF" w:rsidRPr="001E4B52" w:rsidRDefault="006250DF" w:rsidP="006250DF">
            <w:pPr>
              <w:rPr>
                <w:rFonts w:ascii="Times New Roman" w:hAnsi="Times New Roman"/>
                <w:color w:val="000000"/>
                <w:sz w:val="20"/>
              </w:rPr>
            </w:pPr>
          </w:p>
        </w:tc>
        <w:tc>
          <w:tcPr>
            <w:tcW w:w="2610" w:type="dxa"/>
            <w:tcBorders>
              <w:top w:val="single" w:sz="12" w:space="0" w:color="auto"/>
            </w:tcBorders>
            <w:shd w:val="clear" w:color="auto" w:fill="auto"/>
            <w:vAlign w:val="center"/>
          </w:tcPr>
          <w:p w:rsidR="006250DF" w:rsidRPr="001E4B52" w:rsidRDefault="00632B00" w:rsidP="001A2593">
            <w:pPr>
              <w:rPr>
                <w:rFonts w:ascii="Times New Roman" w:hAnsi="Times New Roman"/>
                <w:color w:val="000000"/>
                <w:sz w:val="20"/>
              </w:rPr>
            </w:pPr>
            <w:r>
              <w:rPr>
                <w:rFonts w:ascii="Times New Roman" w:hAnsi="Times New Roman"/>
                <w:color w:val="000000"/>
                <w:sz w:val="20"/>
              </w:rPr>
              <w:t>(1</w:t>
            </w:r>
            <w:r w:rsidRPr="001E4B52">
              <w:rPr>
                <w:rFonts w:ascii="Times New Roman" w:hAnsi="Times New Roman"/>
                <w:color w:val="000000"/>
                <w:sz w:val="20"/>
              </w:rPr>
              <w:t>) </w:t>
            </w:r>
            <w:r>
              <w:rPr>
                <w:rFonts w:ascii="Times New Roman" w:hAnsi="Times New Roman"/>
                <w:color w:val="000000"/>
                <w:sz w:val="20"/>
              </w:rPr>
              <w:t>Consultancy branding</w:t>
            </w:r>
            <w:r w:rsidR="000F347B">
              <w:rPr>
                <w:rFonts w:ascii="Times New Roman" w:hAnsi="Times New Roman"/>
                <w:color w:val="000000"/>
                <w:sz w:val="20"/>
              </w:rPr>
              <w:t>, (2) Sign-up for study time</w:t>
            </w:r>
          </w:p>
        </w:tc>
      </w:tr>
      <w:tr w:rsidR="006250DF" w:rsidRPr="00111A9C" w:rsidTr="00E839A7">
        <w:trPr>
          <w:trHeight w:val="170"/>
        </w:trPr>
        <w:tc>
          <w:tcPr>
            <w:tcW w:w="705" w:type="dxa"/>
            <w:vMerge/>
            <w:tcBorders>
              <w:bottom w:val="single" w:sz="12" w:space="0" w:color="auto"/>
            </w:tcBorders>
            <w:shd w:val="clear" w:color="auto" w:fill="auto"/>
            <w:noWrap/>
            <w:vAlign w:val="center"/>
            <w:hideMark/>
          </w:tcPr>
          <w:p w:rsidR="006250DF" w:rsidRPr="00A8224B" w:rsidRDefault="006250DF" w:rsidP="006250DF">
            <w:pPr>
              <w:jc w:val="center"/>
              <w:rPr>
                <w:rFonts w:ascii="Times New Roman" w:hAnsi="Times New Roman"/>
                <w:color w:val="000000"/>
                <w:sz w:val="20"/>
              </w:rPr>
            </w:pPr>
          </w:p>
        </w:tc>
        <w:tc>
          <w:tcPr>
            <w:tcW w:w="1374" w:type="dxa"/>
            <w:tcBorders>
              <w:bottom w:val="single" w:sz="12" w:space="0" w:color="auto"/>
            </w:tcBorders>
            <w:shd w:val="clear" w:color="auto" w:fill="auto"/>
            <w:noWrap/>
            <w:vAlign w:val="center"/>
            <w:hideMark/>
          </w:tcPr>
          <w:p w:rsidR="006250DF" w:rsidRPr="001E4B52" w:rsidRDefault="006250DF" w:rsidP="006250DF">
            <w:pPr>
              <w:jc w:val="center"/>
              <w:rPr>
                <w:rFonts w:ascii="Times New Roman" w:hAnsi="Times New Roman"/>
                <w:color w:val="000000"/>
                <w:sz w:val="20"/>
              </w:rPr>
            </w:pPr>
            <w:r>
              <w:rPr>
                <w:rFonts w:ascii="Times New Roman" w:hAnsi="Times New Roman"/>
                <w:color w:val="000000"/>
                <w:sz w:val="20"/>
              </w:rPr>
              <w:t>Thursday</w:t>
            </w:r>
          </w:p>
        </w:tc>
        <w:tc>
          <w:tcPr>
            <w:tcW w:w="972" w:type="dxa"/>
            <w:tcBorders>
              <w:bottom w:val="single" w:sz="12" w:space="0" w:color="auto"/>
            </w:tcBorders>
            <w:shd w:val="clear" w:color="auto" w:fill="auto"/>
            <w:noWrap/>
            <w:vAlign w:val="center"/>
            <w:hideMark/>
          </w:tcPr>
          <w:p w:rsidR="006250DF" w:rsidRPr="001E4B52" w:rsidRDefault="006250DF" w:rsidP="006250DF">
            <w:pPr>
              <w:jc w:val="center"/>
              <w:rPr>
                <w:rFonts w:ascii="Times New Roman" w:hAnsi="Times New Roman"/>
                <w:color w:val="000000"/>
                <w:sz w:val="20"/>
              </w:rPr>
            </w:pPr>
            <w:r>
              <w:rPr>
                <w:rFonts w:ascii="Times New Roman" w:hAnsi="Times New Roman"/>
                <w:color w:val="000000"/>
                <w:sz w:val="20"/>
              </w:rPr>
              <w:t>15-Feb</w:t>
            </w:r>
          </w:p>
        </w:tc>
        <w:tc>
          <w:tcPr>
            <w:tcW w:w="1826" w:type="dxa"/>
            <w:tcBorders>
              <w:bottom w:val="single" w:sz="12" w:space="0" w:color="auto"/>
            </w:tcBorders>
            <w:shd w:val="clear" w:color="auto" w:fill="auto"/>
            <w:noWrap/>
            <w:vAlign w:val="center"/>
          </w:tcPr>
          <w:p w:rsidR="006250DF" w:rsidRDefault="006250DF" w:rsidP="006250DF">
            <w:pPr>
              <w:jc w:val="center"/>
            </w:pPr>
            <w:r w:rsidRPr="00EE0FB8">
              <w:rPr>
                <w:rFonts w:ascii="Times New Roman" w:hAnsi="Times New Roman"/>
                <w:color w:val="000000"/>
                <w:sz w:val="20"/>
              </w:rPr>
              <w:t>Consulting Project</w:t>
            </w:r>
          </w:p>
        </w:tc>
        <w:tc>
          <w:tcPr>
            <w:tcW w:w="2674" w:type="dxa"/>
            <w:tcBorders>
              <w:bottom w:val="single" w:sz="12" w:space="0" w:color="auto"/>
            </w:tcBorders>
            <w:shd w:val="clear" w:color="auto" w:fill="auto"/>
            <w:noWrap/>
            <w:vAlign w:val="center"/>
          </w:tcPr>
          <w:p w:rsidR="006250DF" w:rsidRPr="008B63B9" w:rsidRDefault="006250DF" w:rsidP="006250DF">
            <w:pPr>
              <w:rPr>
                <w:rFonts w:ascii="Times New Roman" w:hAnsi="Times New Roman"/>
                <w:color w:val="000000"/>
                <w:sz w:val="20"/>
              </w:rPr>
            </w:pPr>
            <w:r w:rsidRPr="008B63B9">
              <w:rPr>
                <w:rFonts w:ascii="Times New Roman" w:hAnsi="Times New Roman"/>
                <w:color w:val="000000"/>
                <w:sz w:val="20"/>
              </w:rPr>
              <w:t>Client visits class:</w:t>
            </w:r>
          </w:p>
          <w:p w:rsidR="006250DF" w:rsidRPr="001E4B52" w:rsidRDefault="000B4314" w:rsidP="006250DF">
            <w:pPr>
              <w:rPr>
                <w:rFonts w:ascii="Times New Roman" w:hAnsi="Times New Roman"/>
                <w:color w:val="000000"/>
                <w:sz w:val="20"/>
              </w:rPr>
            </w:pPr>
            <w:r>
              <w:rPr>
                <w:rFonts w:ascii="Times New Roman" w:hAnsi="Times New Roman"/>
                <w:b/>
                <w:color w:val="000000"/>
                <w:sz w:val="20"/>
              </w:rPr>
              <w:t>Black Market Farm</w:t>
            </w:r>
          </w:p>
        </w:tc>
        <w:tc>
          <w:tcPr>
            <w:tcW w:w="4436" w:type="dxa"/>
            <w:tcBorders>
              <w:bottom w:val="single" w:sz="12" w:space="0" w:color="auto"/>
            </w:tcBorders>
            <w:shd w:val="clear" w:color="auto" w:fill="auto"/>
            <w:vAlign w:val="center"/>
          </w:tcPr>
          <w:p w:rsidR="006250DF" w:rsidRPr="001E4B52" w:rsidRDefault="006250DF" w:rsidP="006250DF">
            <w:pPr>
              <w:rPr>
                <w:rFonts w:ascii="Times New Roman" w:hAnsi="Times New Roman"/>
                <w:color w:val="000000"/>
                <w:sz w:val="20"/>
              </w:rPr>
            </w:pPr>
          </w:p>
        </w:tc>
        <w:tc>
          <w:tcPr>
            <w:tcW w:w="2610" w:type="dxa"/>
            <w:tcBorders>
              <w:bottom w:val="single" w:sz="12" w:space="0" w:color="auto"/>
            </w:tcBorders>
            <w:shd w:val="clear" w:color="auto" w:fill="auto"/>
            <w:vAlign w:val="center"/>
          </w:tcPr>
          <w:p w:rsidR="006250DF" w:rsidRPr="001E4B52" w:rsidRDefault="006250DF" w:rsidP="006250DF">
            <w:pPr>
              <w:rPr>
                <w:rFonts w:ascii="Times New Roman" w:hAnsi="Times New Roman"/>
                <w:color w:val="000000"/>
                <w:sz w:val="20"/>
              </w:rPr>
            </w:pPr>
          </w:p>
        </w:tc>
      </w:tr>
      <w:tr w:rsidR="00632B00" w:rsidRPr="00111A9C" w:rsidTr="00E839A7">
        <w:trPr>
          <w:trHeight w:val="402"/>
        </w:trPr>
        <w:tc>
          <w:tcPr>
            <w:tcW w:w="705" w:type="dxa"/>
            <w:vMerge w:val="restart"/>
            <w:tcBorders>
              <w:top w:val="single" w:sz="12" w:space="0" w:color="auto"/>
            </w:tcBorders>
            <w:shd w:val="clear" w:color="auto" w:fill="auto"/>
            <w:noWrap/>
            <w:vAlign w:val="center"/>
            <w:hideMark/>
          </w:tcPr>
          <w:p w:rsidR="00632B00" w:rsidRPr="00A8224B" w:rsidRDefault="00632B00" w:rsidP="00632B00">
            <w:pPr>
              <w:jc w:val="center"/>
              <w:rPr>
                <w:rFonts w:ascii="Times New Roman" w:hAnsi="Times New Roman"/>
                <w:color w:val="000000"/>
                <w:sz w:val="20"/>
              </w:rPr>
            </w:pPr>
            <w:r w:rsidRPr="00A8224B">
              <w:rPr>
                <w:rFonts w:ascii="Times New Roman" w:hAnsi="Times New Roman"/>
                <w:color w:val="000000"/>
                <w:sz w:val="20"/>
              </w:rPr>
              <w:t>5</w:t>
            </w:r>
          </w:p>
        </w:tc>
        <w:tc>
          <w:tcPr>
            <w:tcW w:w="1374" w:type="dxa"/>
            <w:tcBorders>
              <w:top w:val="single" w:sz="12" w:space="0" w:color="auto"/>
            </w:tcBorders>
            <w:shd w:val="clear" w:color="auto" w:fill="auto"/>
            <w:noWrap/>
            <w:vAlign w:val="center"/>
            <w:hideMark/>
          </w:tcPr>
          <w:p w:rsidR="00632B00" w:rsidRPr="001E4B52" w:rsidRDefault="00632B00" w:rsidP="00632B00">
            <w:pPr>
              <w:jc w:val="center"/>
              <w:rPr>
                <w:rFonts w:ascii="Times New Roman" w:hAnsi="Times New Roman"/>
                <w:color w:val="000000"/>
                <w:sz w:val="20"/>
              </w:rPr>
            </w:pPr>
            <w:r>
              <w:rPr>
                <w:rFonts w:ascii="Times New Roman" w:hAnsi="Times New Roman"/>
                <w:color w:val="000000"/>
                <w:sz w:val="20"/>
              </w:rPr>
              <w:t>Tuesday</w:t>
            </w:r>
          </w:p>
        </w:tc>
        <w:tc>
          <w:tcPr>
            <w:tcW w:w="972" w:type="dxa"/>
            <w:tcBorders>
              <w:top w:val="single" w:sz="12" w:space="0" w:color="auto"/>
            </w:tcBorders>
            <w:shd w:val="clear" w:color="auto" w:fill="auto"/>
            <w:noWrap/>
            <w:vAlign w:val="center"/>
            <w:hideMark/>
          </w:tcPr>
          <w:p w:rsidR="00632B00" w:rsidRPr="001E4B52" w:rsidRDefault="00632B00" w:rsidP="00632B00">
            <w:pPr>
              <w:jc w:val="center"/>
              <w:rPr>
                <w:rFonts w:ascii="Times New Roman" w:hAnsi="Times New Roman"/>
                <w:color w:val="000000"/>
                <w:sz w:val="20"/>
              </w:rPr>
            </w:pPr>
            <w:r>
              <w:rPr>
                <w:rFonts w:ascii="Times New Roman" w:hAnsi="Times New Roman"/>
                <w:color w:val="000000"/>
                <w:sz w:val="20"/>
              </w:rPr>
              <w:t>20-Feb</w:t>
            </w:r>
          </w:p>
        </w:tc>
        <w:tc>
          <w:tcPr>
            <w:tcW w:w="1826" w:type="dxa"/>
            <w:tcBorders>
              <w:top w:val="single" w:sz="12" w:space="0" w:color="auto"/>
            </w:tcBorders>
            <w:shd w:val="clear" w:color="auto" w:fill="auto"/>
            <w:noWrap/>
            <w:vAlign w:val="center"/>
          </w:tcPr>
          <w:p w:rsidR="00632B00" w:rsidRPr="001E4B52" w:rsidRDefault="00632B00" w:rsidP="00632B00">
            <w:pPr>
              <w:jc w:val="center"/>
              <w:rPr>
                <w:rFonts w:ascii="Times New Roman" w:hAnsi="Times New Roman"/>
                <w:color w:val="000000"/>
                <w:sz w:val="20"/>
              </w:rPr>
            </w:pPr>
            <w:r>
              <w:rPr>
                <w:rFonts w:ascii="Times New Roman" w:hAnsi="Times New Roman"/>
                <w:color w:val="000000"/>
                <w:sz w:val="20"/>
              </w:rPr>
              <w:t>Market Research</w:t>
            </w:r>
          </w:p>
        </w:tc>
        <w:tc>
          <w:tcPr>
            <w:tcW w:w="2674" w:type="dxa"/>
            <w:tcBorders>
              <w:top w:val="single" w:sz="12" w:space="0" w:color="auto"/>
            </w:tcBorders>
            <w:shd w:val="clear" w:color="auto" w:fill="auto"/>
            <w:noWrap/>
            <w:vAlign w:val="center"/>
          </w:tcPr>
          <w:p w:rsidR="00632B00" w:rsidRPr="001E4B52" w:rsidRDefault="00632B00" w:rsidP="00632B00">
            <w:pPr>
              <w:rPr>
                <w:rFonts w:ascii="Times New Roman" w:hAnsi="Times New Roman"/>
                <w:color w:val="000000"/>
                <w:sz w:val="20"/>
              </w:rPr>
            </w:pPr>
            <w:r>
              <w:rPr>
                <w:rFonts w:ascii="Times New Roman" w:hAnsi="Times New Roman"/>
                <w:color w:val="000000"/>
                <w:sz w:val="20"/>
              </w:rPr>
              <w:t>Research review</w:t>
            </w:r>
          </w:p>
        </w:tc>
        <w:tc>
          <w:tcPr>
            <w:tcW w:w="4436" w:type="dxa"/>
            <w:tcBorders>
              <w:top w:val="single" w:sz="12" w:space="0" w:color="auto"/>
            </w:tcBorders>
            <w:shd w:val="clear" w:color="auto" w:fill="auto"/>
            <w:vAlign w:val="center"/>
          </w:tcPr>
          <w:p w:rsidR="00632B00" w:rsidRPr="00A720CC" w:rsidRDefault="00632B00" w:rsidP="00632B00">
            <w:pPr>
              <w:rPr>
                <w:rFonts w:ascii="Times New Roman" w:hAnsi="Times New Roman"/>
                <w:color w:val="000000"/>
                <w:sz w:val="20"/>
              </w:rPr>
            </w:pPr>
            <w:r>
              <w:rPr>
                <w:rFonts w:ascii="Times New Roman" w:hAnsi="Times New Roman"/>
                <w:color w:val="000000"/>
                <w:sz w:val="20"/>
              </w:rPr>
              <w:t>Review market research techniques you learned in your prior market research course</w:t>
            </w:r>
          </w:p>
        </w:tc>
        <w:tc>
          <w:tcPr>
            <w:tcW w:w="2610" w:type="dxa"/>
            <w:tcBorders>
              <w:top w:val="single" w:sz="12" w:space="0" w:color="auto"/>
            </w:tcBorders>
            <w:shd w:val="clear" w:color="auto" w:fill="auto"/>
            <w:vAlign w:val="center"/>
          </w:tcPr>
          <w:p w:rsidR="00632B00" w:rsidRPr="001E4B52" w:rsidRDefault="00632B00" w:rsidP="00632B00">
            <w:pPr>
              <w:rPr>
                <w:rFonts w:ascii="Times New Roman" w:hAnsi="Times New Roman"/>
                <w:color w:val="000000"/>
                <w:sz w:val="20"/>
              </w:rPr>
            </w:pPr>
            <w:r>
              <w:rPr>
                <w:rFonts w:ascii="Times New Roman" w:hAnsi="Times New Roman"/>
                <w:color w:val="000000"/>
                <w:sz w:val="20"/>
              </w:rPr>
              <w:t>(1) Individual case study</w:t>
            </w:r>
          </w:p>
        </w:tc>
      </w:tr>
      <w:tr w:rsidR="00632B00" w:rsidRPr="00111A9C" w:rsidTr="00E839A7">
        <w:trPr>
          <w:trHeight w:val="512"/>
        </w:trPr>
        <w:tc>
          <w:tcPr>
            <w:tcW w:w="705" w:type="dxa"/>
            <w:vMerge/>
            <w:tcBorders>
              <w:bottom w:val="single" w:sz="12" w:space="0" w:color="auto"/>
            </w:tcBorders>
            <w:shd w:val="clear" w:color="auto" w:fill="auto"/>
            <w:noWrap/>
            <w:vAlign w:val="center"/>
            <w:hideMark/>
          </w:tcPr>
          <w:p w:rsidR="00632B00" w:rsidRPr="00A8224B" w:rsidRDefault="00632B00" w:rsidP="00632B00">
            <w:pPr>
              <w:jc w:val="center"/>
              <w:rPr>
                <w:rFonts w:ascii="Times New Roman" w:hAnsi="Times New Roman"/>
                <w:color w:val="000000"/>
                <w:sz w:val="20"/>
              </w:rPr>
            </w:pPr>
          </w:p>
        </w:tc>
        <w:tc>
          <w:tcPr>
            <w:tcW w:w="1374" w:type="dxa"/>
            <w:tcBorders>
              <w:bottom w:val="single" w:sz="12" w:space="0" w:color="auto"/>
            </w:tcBorders>
            <w:shd w:val="clear" w:color="auto" w:fill="auto"/>
            <w:noWrap/>
            <w:vAlign w:val="center"/>
            <w:hideMark/>
          </w:tcPr>
          <w:p w:rsidR="00632B00" w:rsidRPr="001E4B52" w:rsidRDefault="00632B00" w:rsidP="00632B00">
            <w:pPr>
              <w:jc w:val="center"/>
              <w:rPr>
                <w:rFonts w:ascii="Times New Roman" w:hAnsi="Times New Roman"/>
                <w:color w:val="000000"/>
                <w:sz w:val="20"/>
              </w:rPr>
            </w:pPr>
            <w:r>
              <w:rPr>
                <w:rFonts w:ascii="Times New Roman" w:hAnsi="Times New Roman"/>
                <w:color w:val="000000"/>
                <w:sz w:val="20"/>
              </w:rPr>
              <w:t>Thursday</w:t>
            </w:r>
          </w:p>
        </w:tc>
        <w:tc>
          <w:tcPr>
            <w:tcW w:w="972" w:type="dxa"/>
            <w:tcBorders>
              <w:bottom w:val="single" w:sz="12" w:space="0" w:color="auto"/>
            </w:tcBorders>
            <w:shd w:val="clear" w:color="auto" w:fill="auto"/>
            <w:noWrap/>
            <w:vAlign w:val="center"/>
            <w:hideMark/>
          </w:tcPr>
          <w:p w:rsidR="00632B00" w:rsidRPr="001E4B52" w:rsidRDefault="00632B00" w:rsidP="00632B00">
            <w:pPr>
              <w:jc w:val="center"/>
              <w:rPr>
                <w:rFonts w:ascii="Times New Roman" w:hAnsi="Times New Roman"/>
                <w:color w:val="000000"/>
                <w:sz w:val="20"/>
              </w:rPr>
            </w:pPr>
            <w:r>
              <w:rPr>
                <w:rFonts w:ascii="Times New Roman" w:hAnsi="Times New Roman"/>
                <w:color w:val="000000"/>
                <w:sz w:val="20"/>
              </w:rPr>
              <w:t>22-Feb</w:t>
            </w:r>
          </w:p>
        </w:tc>
        <w:tc>
          <w:tcPr>
            <w:tcW w:w="1826" w:type="dxa"/>
            <w:tcBorders>
              <w:bottom w:val="single" w:sz="12" w:space="0" w:color="auto"/>
            </w:tcBorders>
            <w:shd w:val="clear" w:color="auto" w:fill="auto"/>
            <w:noWrap/>
            <w:vAlign w:val="center"/>
          </w:tcPr>
          <w:p w:rsidR="00632B00" w:rsidRPr="001E4B52" w:rsidRDefault="00632B00" w:rsidP="00632B00">
            <w:pPr>
              <w:jc w:val="center"/>
              <w:rPr>
                <w:rFonts w:ascii="Times New Roman" w:hAnsi="Times New Roman"/>
                <w:color w:val="000000"/>
                <w:sz w:val="20"/>
              </w:rPr>
            </w:pPr>
            <w:r>
              <w:rPr>
                <w:rFonts w:ascii="Times New Roman" w:hAnsi="Times New Roman"/>
                <w:color w:val="000000"/>
                <w:sz w:val="20"/>
              </w:rPr>
              <w:t>Market Research</w:t>
            </w:r>
          </w:p>
        </w:tc>
        <w:tc>
          <w:tcPr>
            <w:tcW w:w="2674" w:type="dxa"/>
            <w:tcBorders>
              <w:bottom w:val="single" w:sz="12" w:space="0" w:color="auto"/>
            </w:tcBorders>
            <w:shd w:val="clear" w:color="auto" w:fill="auto"/>
            <w:noWrap/>
            <w:vAlign w:val="center"/>
          </w:tcPr>
          <w:p w:rsidR="00632B00" w:rsidRPr="001E4B52" w:rsidRDefault="00632B00" w:rsidP="00632B00">
            <w:pPr>
              <w:rPr>
                <w:rFonts w:ascii="Times New Roman" w:hAnsi="Times New Roman"/>
                <w:color w:val="000000"/>
                <w:sz w:val="20"/>
              </w:rPr>
            </w:pPr>
            <w:r>
              <w:rPr>
                <w:rFonts w:ascii="Times New Roman" w:hAnsi="Times New Roman"/>
                <w:color w:val="000000"/>
                <w:sz w:val="20"/>
              </w:rPr>
              <w:t>Qualtrics lesson</w:t>
            </w:r>
          </w:p>
        </w:tc>
        <w:tc>
          <w:tcPr>
            <w:tcW w:w="4436" w:type="dxa"/>
            <w:tcBorders>
              <w:bottom w:val="single" w:sz="12" w:space="0" w:color="auto"/>
            </w:tcBorders>
            <w:shd w:val="clear" w:color="auto" w:fill="auto"/>
            <w:noWrap/>
            <w:vAlign w:val="center"/>
          </w:tcPr>
          <w:p w:rsidR="00632B00" w:rsidRPr="00A720CC" w:rsidRDefault="00632B00" w:rsidP="00632B00">
            <w:pPr>
              <w:rPr>
                <w:rFonts w:ascii="Times New Roman" w:hAnsi="Times New Roman"/>
                <w:color w:val="000000"/>
                <w:sz w:val="20"/>
              </w:rPr>
            </w:pPr>
          </w:p>
        </w:tc>
        <w:tc>
          <w:tcPr>
            <w:tcW w:w="2610" w:type="dxa"/>
            <w:tcBorders>
              <w:bottom w:val="single" w:sz="12" w:space="0" w:color="auto"/>
            </w:tcBorders>
            <w:shd w:val="clear" w:color="auto" w:fill="auto"/>
            <w:vAlign w:val="center"/>
          </w:tcPr>
          <w:p w:rsidR="00632B00" w:rsidRPr="001E4B52" w:rsidRDefault="00632B00" w:rsidP="00632B00">
            <w:pPr>
              <w:rPr>
                <w:rFonts w:ascii="Times New Roman" w:hAnsi="Times New Roman"/>
                <w:color w:val="000000"/>
                <w:sz w:val="20"/>
              </w:rPr>
            </w:pPr>
            <w:r w:rsidRPr="001E4B52">
              <w:rPr>
                <w:rFonts w:ascii="Times New Roman" w:hAnsi="Times New Roman"/>
                <w:color w:val="000000"/>
                <w:sz w:val="20"/>
              </w:rPr>
              <w:t xml:space="preserve">(1) </w:t>
            </w:r>
            <w:r>
              <w:rPr>
                <w:rFonts w:ascii="Times New Roman" w:hAnsi="Times New Roman"/>
                <w:color w:val="000000"/>
                <w:sz w:val="20"/>
              </w:rPr>
              <w:t>Create Qualtrics survey</w:t>
            </w:r>
            <w:r w:rsidR="001A2593">
              <w:rPr>
                <w:rFonts w:ascii="Times New Roman" w:hAnsi="Times New Roman"/>
                <w:color w:val="000000"/>
                <w:sz w:val="20"/>
              </w:rPr>
              <w:t>, (2) Initial consulting idea list</w:t>
            </w:r>
          </w:p>
        </w:tc>
      </w:tr>
      <w:tr w:rsidR="00632B00" w:rsidRPr="00111A9C" w:rsidTr="00E839A7">
        <w:trPr>
          <w:trHeight w:val="240"/>
        </w:trPr>
        <w:tc>
          <w:tcPr>
            <w:tcW w:w="705" w:type="dxa"/>
            <w:vMerge w:val="restart"/>
            <w:tcBorders>
              <w:top w:val="single" w:sz="12" w:space="0" w:color="auto"/>
            </w:tcBorders>
            <w:shd w:val="clear" w:color="auto" w:fill="auto"/>
            <w:noWrap/>
            <w:vAlign w:val="center"/>
            <w:hideMark/>
          </w:tcPr>
          <w:p w:rsidR="00632B00" w:rsidRPr="00A8224B" w:rsidRDefault="00632B00" w:rsidP="00632B00">
            <w:pPr>
              <w:jc w:val="center"/>
              <w:rPr>
                <w:rFonts w:ascii="Times New Roman" w:hAnsi="Times New Roman"/>
                <w:color w:val="000000"/>
                <w:sz w:val="20"/>
              </w:rPr>
            </w:pPr>
            <w:r w:rsidRPr="00A8224B">
              <w:rPr>
                <w:rFonts w:ascii="Times New Roman" w:hAnsi="Times New Roman"/>
                <w:color w:val="000000"/>
                <w:sz w:val="20"/>
              </w:rPr>
              <w:t>6</w:t>
            </w:r>
          </w:p>
        </w:tc>
        <w:tc>
          <w:tcPr>
            <w:tcW w:w="1374" w:type="dxa"/>
            <w:tcBorders>
              <w:top w:val="single" w:sz="12" w:space="0" w:color="auto"/>
            </w:tcBorders>
            <w:shd w:val="clear" w:color="auto" w:fill="auto"/>
            <w:noWrap/>
            <w:vAlign w:val="center"/>
            <w:hideMark/>
          </w:tcPr>
          <w:p w:rsidR="00632B00" w:rsidRPr="001E4B52" w:rsidRDefault="00632B00" w:rsidP="00632B00">
            <w:pPr>
              <w:jc w:val="center"/>
              <w:rPr>
                <w:rFonts w:ascii="Times New Roman" w:hAnsi="Times New Roman"/>
                <w:color w:val="000000"/>
                <w:sz w:val="20"/>
              </w:rPr>
            </w:pPr>
            <w:r>
              <w:rPr>
                <w:rFonts w:ascii="Times New Roman" w:hAnsi="Times New Roman"/>
                <w:color w:val="000000"/>
                <w:sz w:val="20"/>
              </w:rPr>
              <w:t>Tuesday</w:t>
            </w:r>
          </w:p>
        </w:tc>
        <w:tc>
          <w:tcPr>
            <w:tcW w:w="972" w:type="dxa"/>
            <w:tcBorders>
              <w:top w:val="single" w:sz="12" w:space="0" w:color="auto"/>
            </w:tcBorders>
            <w:shd w:val="clear" w:color="auto" w:fill="auto"/>
            <w:noWrap/>
            <w:vAlign w:val="center"/>
            <w:hideMark/>
          </w:tcPr>
          <w:p w:rsidR="00632B00" w:rsidRPr="001E4B52" w:rsidRDefault="00632B00" w:rsidP="00632B00">
            <w:pPr>
              <w:jc w:val="center"/>
              <w:rPr>
                <w:rFonts w:ascii="Times New Roman" w:hAnsi="Times New Roman"/>
                <w:color w:val="000000"/>
                <w:sz w:val="20"/>
              </w:rPr>
            </w:pPr>
            <w:r>
              <w:rPr>
                <w:rFonts w:ascii="Times New Roman" w:hAnsi="Times New Roman"/>
                <w:color w:val="000000"/>
                <w:sz w:val="20"/>
              </w:rPr>
              <w:t>27-Feb</w:t>
            </w:r>
          </w:p>
        </w:tc>
        <w:tc>
          <w:tcPr>
            <w:tcW w:w="1826" w:type="dxa"/>
            <w:tcBorders>
              <w:top w:val="single" w:sz="12" w:space="0" w:color="auto"/>
            </w:tcBorders>
            <w:shd w:val="clear" w:color="auto" w:fill="auto"/>
            <w:noWrap/>
            <w:vAlign w:val="center"/>
          </w:tcPr>
          <w:p w:rsidR="00632B00" w:rsidRPr="001E4B52" w:rsidRDefault="00632B00" w:rsidP="00632B00">
            <w:pPr>
              <w:jc w:val="center"/>
              <w:rPr>
                <w:rFonts w:ascii="Times New Roman" w:hAnsi="Times New Roman"/>
                <w:color w:val="000000"/>
                <w:sz w:val="20"/>
              </w:rPr>
            </w:pPr>
            <w:r>
              <w:rPr>
                <w:rFonts w:ascii="Times New Roman" w:hAnsi="Times New Roman"/>
                <w:color w:val="000000"/>
                <w:sz w:val="20"/>
              </w:rPr>
              <w:t>Market Research</w:t>
            </w:r>
          </w:p>
        </w:tc>
        <w:tc>
          <w:tcPr>
            <w:tcW w:w="2674" w:type="dxa"/>
            <w:tcBorders>
              <w:top w:val="single" w:sz="12" w:space="0" w:color="auto"/>
            </w:tcBorders>
            <w:shd w:val="clear" w:color="auto" w:fill="auto"/>
            <w:noWrap/>
            <w:vAlign w:val="center"/>
          </w:tcPr>
          <w:p w:rsidR="00632B00" w:rsidRPr="001E4B52" w:rsidRDefault="00632B00" w:rsidP="00632B00">
            <w:pPr>
              <w:rPr>
                <w:rFonts w:ascii="Times New Roman" w:hAnsi="Times New Roman"/>
                <w:color w:val="000000"/>
                <w:sz w:val="20"/>
              </w:rPr>
            </w:pPr>
            <w:r>
              <w:rPr>
                <w:rFonts w:ascii="Times New Roman" w:hAnsi="Times New Roman"/>
                <w:color w:val="000000"/>
                <w:sz w:val="20"/>
              </w:rPr>
              <w:t>SPSS lesson</w:t>
            </w:r>
          </w:p>
        </w:tc>
        <w:tc>
          <w:tcPr>
            <w:tcW w:w="4436" w:type="dxa"/>
            <w:tcBorders>
              <w:top w:val="single" w:sz="12" w:space="0" w:color="auto"/>
            </w:tcBorders>
            <w:shd w:val="clear" w:color="auto" w:fill="auto"/>
            <w:vAlign w:val="center"/>
          </w:tcPr>
          <w:p w:rsidR="00632B00" w:rsidRPr="001E4B52" w:rsidRDefault="00632B00" w:rsidP="00632B00">
            <w:pPr>
              <w:rPr>
                <w:rFonts w:ascii="Times New Roman" w:hAnsi="Times New Roman"/>
                <w:color w:val="000000"/>
                <w:sz w:val="20"/>
              </w:rPr>
            </w:pPr>
          </w:p>
        </w:tc>
        <w:tc>
          <w:tcPr>
            <w:tcW w:w="2610" w:type="dxa"/>
            <w:tcBorders>
              <w:top w:val="single" w:sz="12" w:space="0" w:color="auto"/>
            </w:tcBorders>
            <w:shd w:val="clear" w:color="auto" w:fill="auto"/>
            <w:vAlign w:val="center"/>
          </w:tcPr>
          <w:p w:rsidR="00632B00" w:rsidRPr="001E4B52" w:rsidRDefault="00632B00" w:rsidP="00632B00">
            <w:pPr>
              <w:rPr>
                <w:rFonts w:ascii="Times New Roman" w:hAnsi="Times New Roman"/>
                <w:color w:val="000000"/>
                <w:sz w:val="20"/>
              </w:rPr>
            </w:pPr>
            <w:r>
              <w:rPr>
                <w:rFonts w:ascii="Times New Roman" w:hAnsi="Times New Roman"/>
                <w:color w:val="000000"/>
                <w:sz w:val="20"/>
              </w:rPr>
              <w:t>(1) Collect survey responses</w:t>
            </w:r>
          </w:p>
        </w:tc>
      </w:tr>
      <w:tr w:rsidR="00632B00" w:rsidRPr="00111A9C" w:rsidTr="00E839A7">
        <w:trPr>
          <w:trHeight w:val="323"/>
        </w:trPr>
        <w:tc>
          <w:tcPr>
            <w:tcW w:w="705" w:type="dxa"/>
            <w:vMerge/>
            <w:tcBorders>
              <w:bottom w:val="single" w:sz="12" w:space="0" w:color="auto"/>
            </w:tcBorders>
            <w:shd w:val="clear" w:color="auto" w:fill="auto"/>
            <w:noWrap/>
            <w:vAlign w:val="center"/>
            <w:hideMark/>
          </w:tcPr>
          <w:p w:rsidR="00632B00" w:rsidRPr="00A8224B" w:rsidRDefault="00632B00" w:rsidP="00632B00">
            <w:pPr>
              <w:jc w:val="center"/>
              <w:rPr>
                <w:rFonts w:ascii="Times New Roman" w:hAnsi="Times New Roman"/>
                <w:color w:val="000000"/>
                <w:sz w:val="20"/>
              </w:rPr>
            </w:pPr>
          </w:p>
        </w:tc>
        <w:tc>
          <w:tcPr>
            <w:tcW w:w="1374" w:type="dxa"/>
            <w:tcBorders>
              <w:bottom w:val="single" w:sz="12" w:space="0" w:color="auto"/>
            </w:tcBorders>
            <w:shd w:val="clear" w:color="auto" w:fill="auto"/>
            <w:noWrap/>
            <w:vAlign w:val="center"/>
            <w:hideMark/>
          </w:tcPr>
          <w:p w:rsidR="00632B00" w:rsidRPr="001E4B52" w:rsidRDefault="00632B00" w:rsidP="00632B00">
            <w:pPr>
              <w:jc w:val="center"/>
              <w:rPr>
                <w:rFonts w:ascii="Times New Roman" w:hAnsi="Times New Roman"/>
                <w:color w:val="000000"/>
                <w:sz w:val="20"/>
              </w:rPr>
            </w:pPr>
            <w:r>
              <w:rPr>
                <w:rFonts w:ascii="Times New Roman" w:hAnsi="Times New Roman"/>
                <w:color w:val="000000"/>
                <w:sz w:val="20"/>
              </w:rPr>
              <w:t>Thursday</w:t>
            </w:r>
          </w:p>
        </w:tc>
        <w:tc>
          <w:tcPr>
            <w:tcW w:w="972" w:type="dxa"/>
            <w:tcBorders>
              <w:bottom w:val="single" w:sz="12" w:space="0" w:color="auto"/>
            </w:tcBorders>
            <w:shd w:val="clear" w:color="auto" w:fill="auto"/>
            <w:noWrap/>
            <w:vAlign w:val="center"/>
            <w:hideMark/>
          </w:tcPr>
          <w:p w:rsidR="00632B00" w:rsidRPr="001E4B52" w:rsidRDefault="00632B00" w:rsidP="00632B00">
            <w:pPr>
              <w:jc w:val="center"/>
              <w:rPr>
                <w:rFonts w:ascii="Times New Roman" w:hAnsi="Times New Roman"/>
                <w:color w:val="000000"/>
                <w:sz w:val="20"/>
              </w:rPr>
            </w:pPr>
            <w:r>
              <w:rPr>
                <w:rFonts w:ascii="Times New Roman" w:hAnsi="Times New Roman"/>
                <w:color w:val="000000"/>
                <w:sz w:val="20"/>
              </w:rPr>
              <w:t>1-Mar</w:t>
            </w:r>
          </w:p>
        </w:tc>
        <w:tc>
          <w:tcPr>
            <w:tcW w:w="1826" w:type="dxa"/>
            <w:tcBorders>
              <w:bottom w:val="single" w:sz="12" w:space="0" w:color="auto"/>
            </w:tcBorders>
            <w:shd w:val="clear" w:color="auto" w:fill="auto"/>
            <w:noWrap/>
            <w:vAlign w:val="center"/>
          </w:tcPr>
          <w:p w:rsidR="00632B00" w:rsidRDefault="00632B00" w:rsidP="00632B00">
            <w:pPr>
              <w:jc w:val="center"/>
            </w:pPr>
            <w:r w:rsidRPr="00EE0FB8">
              <w:rPr>
                <w:rFonts w:ascii="Times New Roman" w:hAnsi="Times New Roman"/>
                <w:color w:val="000000"/>
                <w:sz w:val="20"/>
              </w:rPr>
              <w:t>Consulting Project</w:t>
            </w:r>
          </w:p>
        </w:tc>
        <w:tc>
          <w:tcPr>
            <w:tcW w:w="2674" w:type="dxa"/>
            <w:tcBorders>
              <w:bottom w:val="single" w:sz="12" w:space="0" w:color="auto"/>
            </w:tcBorders>
            <w:shd w:val="clear" w:color="auto" w:fill="auto"/>
            <w:noWrap/>
            <w:vAlign w:val="center"/>
          </w:tcPr>
          <w:p w:rsidR="00632B00" w:rsidRPr="001E4B52" w:rsidRDefault="00632B00" w:rsidP="00632B00">
            <w:pPr>
              <w:rPr>
                <w:rFonts w:ascii="Times New Roman" w:hAnsi="Times New Roman"/>
                <w:color w:val="000000"/>
                <w:sz w:val="20"/>
              </w:rPr>
            </w:pPr>
            <w:r>
              <w:rPr>
                <w:rFonts w:ascii="Times New Roman" w:hAnsi="Times New Roman"/>
                <w:color w:val="000000"/>
                <w:sz w:val="20"/>
              </w:rPr>
              <w:t>In-class work day</w:t>
            </w:r>
          </w:p>
        </w:tc>
        <w:tc>
          <w:tcPr>
            <w:tcW w:w="4436" w:type="dxa"/>
            <w:tcBorders>
              <w:bottom w:val="single" w:sz="12" w:space="0" w:color="auto"/>
            </w:tcBorders>
            <w:shd w:val="clear" w:color="auto" w:fill="auto"/>
            <w:vAlign w:val="center"/>
          </w:tcPr>
          <w:p w:rsidR="00632B00" w:rsidRPr="001E4B52" w:rsidRDefault="00632B00" w:rsidP="00632B00">
            <w:pPr>
              <w:rPr>
                <w:rFonts w:ascii="Times New Roman" w:hAnsi="Times New Roman"/>
                <w:color w:val="000000"/>
                <w:sz w:val="20"/>
              </w:rPr>
            </w:pPr>
            <w:r>
              <w:rPr>
                <w:rFonts w:ascii="Times New Roman" w:hAnsi="Times New Roman"/>
                <w:color w:val="000000"/>
                <w:sz w:val="20"/>
              </w:rPr>
              <w:t>Prepare for market research assessment</w:t>
            </w:r>
          </w:p>
        </w:tc>
        <w:tc>
          <w:tcPr>
            <w:tcW w:w="2610" w:type="dxa"/>
            <w:tcBorders>
              <w:bottom w:val="single" w:sz="12" w:space="0" w:color="auto"/>
            </w:tcBorders>
            <w:shd w:val="clear" w:color="auto" w:fill="auto"/>
            <w:vAlign w:val="center"/>
          </w:tcPr>
          <w:p w:rsidR="00632B00" w:rsidRPr="001E4B52" w:rsidRDefault="00632B00" w:rsidP="00632B00">
            <w:pPr>
              <w:rPr>
                <w:rFonts w:ascii="Times New Roman" w:hAnsi="Times New Roman"/>
                <w:color w:val="000000"/>
                <w:sz w:val="20"/>
              </w:rPr>
            </w:pPr>
            <w:r>
              <w:rPr>
                <w:rFonts w:ascii="Times New Roman" w:hAnsi="Times New Roman"/>
                <w:color w:val="000000"/>
                <w:sz w:val="20"/>
              </w:rPr>
              <w:t>(1) Market research write-up</w:t>
            </w:r>
          </w:p>
        </w:tc>
      </w:tr>
      <w:tr w:rsidR="00632B00" w:rsidRPr="00111A9C" w:rsidTr="00E839A7">
        <w:trPr>
          <w:trHeight w:val="267"/>
        </w:trPr>
        <w:tc>
          <w:tcPr>
            <w:tcW w:w="705" w:type="dxa"/>
            <w:vMerge w:val="restart"/>
            <w:tcBorders>
              <w:top w:val="single" w:sz="12" w:space="0" w:color="auto"/>
            </w:tcBorders>
            <w:shd w:val="clear" w:color="auto" w:fill="auto"/>
            <w:noWrap/>
            <w:vAlign w:val="center"/>
            <w:hideMark/>
          </w:tcPr>
          <w:p w:rsidR="00632B00" w:rsidRPr="00A8224B" w:rsidRDefault="00632B00" w:rsidP="00632B00">
            <w:pPr>
              <w:jc w:val="center"/>
              <w:rPr>
                <w:rFonts w:ascii="Times New Roman" w:hAnsi="Times New Roman"/>
                <w:color w:val="000000"/>
                <w:sz w:val="20"/>
              </w:rPr>
            </w:pPr>
            <w:r w:rsidRPr="00A8224B">
              <w:rPr>
                <w:rFonts w:ascii="Times New Roman" w:hAnsi="Times New Roman"/>
                <w:color w:val="000000"/>
                <w:sz w:val="20"/>
              </w:rPr>
              <w:t>7</w:t>
            </w:r>
          </w:p>
        </w:tc>
        <w:tc>
          <w:tcPr>
            <w:tcW w:w="1374" w:type="dxa"/>
            <w:tcBorders>
              <w:top w:val="single" w:sz="12" w:space="0" w:color="auto"/>
            </w:tcBorders>
            <w:shd w:val="clear" w:color="auto" w:fill="auto"/>
            <w:noWrap/>
            <w:vAlign w:val="center"/>
            <w:hideMark/>
          </w:tcPr>
          <w:p w:rsidR="00632B00" w:rsidRPr="001E4B52" w:rsidRDefault="00632B00" w:rsidP="00632B00">
            <w:pPr>
              <w:jc w:val="center"/>
              <w:rPr>
                <w:rFonts w:ascii="Times New Roman" w:hAnsi="Times New Roman"/>
                <w:color w:val="000000"/>
                <w:sz w:val="20"/>
              </w:rPr>
            </w:pPr>
            <w:r>
              <w:rPr>
                <w:rFonts w:ascii="Times New Roman" w:hAnsi="Times New Roman"/>
                <w:color w:val="000000"/>
                <w:sz w:val="20"/>
              </w:rPr>
              <w:t>Tuesday</w:t>
            </w:r>
          </w:p>
        </w:tc>
        <w:tc>
          <w:tcPr>
            <w:tcW w:w="972" w:type="dxa"/>
            <w:tcBorders>
              <w:top w:val="single" w:sz="12" w:space="0" w:color="auto"/>
            </w:tcBorders>
            <w:shd w:val="clear" w:color="auto" w:fill="auto"/>
            <w:noWrap/>
            <w:vAlign w:val="center"/>
            <w:hideMark/>
          </w:tcPr>
          <w:p w:rsidR="00632B00" w:rsidRPr="001E4B52" w:rsidRDefault="00632B00" w:rsidP="00632B00">
            <w:pPr>
              <w:jc w:val="center"/>
              <w:rPr>
                <w:rFonts w:ascii="Times New Roman" w:hAnsi="Times New Roman"/>
                <w:color w:val="000000"/>
                <w:sz w:val="20"/>
              </w:rPr>
            </w:pPr>
            <w:r>
              <w:rPr>
                <w:rFonts w:ascii="Times New Roman" w:hAnsi="Times New Roman"/>
                <w:color w:val="000000"/>
                <w:sz w:val="20"/>
              </w:rPr>
              <w:t>6-Mar</w:t>
            </w:r>
          </w:p>
        </w:tc>
        <w:tc>
          <w:tcPr>
            <w:tcW w:w="1826" w:type="dxa"/>
            <w:tcBorders>
              <w:top w:val="single" w:sz="12" w:space="0" w:color="auto"/>
            </w:tcBorders>
            <w:shd w:val="clear" w:color="auto" w:fill="auto"/>
            <w:noWrap/>
            <w:vAlign w:val="center"/>
          </w:tcPr>
          <w:p w:rsidR="00632B00" w:rsidRDefault="00632B00" w:rsidP="00632B00">
            <w:pPr>
              <w:jc w:val="center"/>
            </w:pPr>
            <w:r w:rsidRPr="00161FD0">
              <w:rPr>
                <w:rFonts w:ascii="Times New Roman" w:hAnsi="Times New Roman"/>
                <w:color w:val="000000"/>
                <w:sz w:val="20"/>
              </w:rPr>
              <w:t>Consulting Project</w:t>
            </w:r>
          </w:p>
        </w:tc>
        <w:tc>
          <w:tcPr>
            <w:tcW w:w="2674" w:type="dxa"/>
            <w:tcBorders>
              <w:top w:val="single" w:sz="12" w:space="0" w:color="auto"/>
            </w:tcBorders>
            <w:shd w:val="clear" w:color="auto" w:fill="auto"/>
            <w:noWrap/>
            <w:vAlign w:val="center"/>
          </w:tcPr>
          <w:p w:rsidR="00632B00" w:rsidRPr="001E4B52" w:rsidRDefault="00632B00" w:rsidP="00632B00">
            <w:pPr>
              <w:rPr>
                <w:rFonts w:ascii="Times New Roman" w:hAnsi="Times New Roman"/>
                <w:color w:val="000000"/>
                <w:sz w:val="20"/>
              </w:rPr>
            </w:pPr>
            <w:r w:rsidRPr="001E4B52">
              <w:rPr>
                <w:rFonts w:ascii="Times New Roman" w:hAnsi="Times New Roman"/>
                <w:color w:val="000000"/>
                <w:sz w:val="20"/>
              </w:rPr>
              <w:t>Group meetings</w:t>
            </w:r>
            <w:r>
              <w:rPr>
                <w:rFonts w:ascii="Times New Roman" w:hAnsi="Times New Roman"/>
                <w:color w:val="000000"/>
                <w:sz w:val="20"/>
              </w:rPr>
              <w:t xml:space="preserve"> &amp; work time</w:t>
            </w:r>
            <w:r w:rsidRPr="001E4B52">
              <w:rPr>
                <w:rFonts w:ascii="Times New Roman" w:hAnsi="Times New Roman"/>
                <w:color w:val="000000"/>
                <w:sz w:val="20"/>
              </w:rPr>
              <w:t xml:space="preserve"> - no formal class</w:t>
            </w:r>
          </w:p>
        </w:tc>
        <w:tc>
          <w:tcPr>
            <w:tcW w:w="4436" w:type="dxa"/>
            <w:tcBorders>
              <w:top w:val="single" w:sz="12" w:space="0" w:color="auto"/>
            </w:tcBorders>
            <w:shd w:val="clear" w:color="auto" w:fill="auto"/>
            <w:vAlign w:val="center"/>
          </w:tcPr>
          <w:p w:rsidR="00632B00" w:rsidRPr="001E4B52" w:rsidRDefault="00632B00" w:rsidP="00632B00">
            <w:pPr>
              <w:rPr>
                <w:rFonts w:ascii="Times New Roman" w:hAnsi="Times New Roman"/>
                <w:color w:val="000000"/>
                <w:sz w:val="20"/>
              </w:rPr>
            </w:pPr>
          </w:p>
        </w:tc>
        <w:tc>
          <w:tcPr>
            <w:tcW w:w="2610" w:type="dxa"/>
            <w:tcBorders>
              <w:top w:val="single" w:sz="12" w:space="0" w:color="auto"/>
            </w:tcBorders>
            <w:shd w:val="clear" w:color="auto" w:fill="auto"/>
            <w:vAlign w:val="center"/>
          </w:tcPr>
          <w:p w:rsidR="00632B00" w:rsidRPr="001E4B52" w:rsidRDefault="00632B00" w:rsidP="00632B00">
            <w:pPr>
              <w:rPr>
                <w:rFonts w:ascii="Times New Roman" w:hAnsi="Times New Roman"/>
                <w:color w:val="000000"/>
                <w:sz w:val="20"/>
              </w:rPr>
            </w:pPr>
            <w:r>
              <w:rPr>
                <w:rFonts w:ascii="Times New Roman" w:hAnsi="Times New Roman"/>
                <w:color w:val="000000"/>
                <w:sz w:val="20"/>
              </w:rPr>
              <w:t>(1) Career development activities, (2) Consulting update #1 due by group meeting time</w:t>
            </w:r>
          </w:p>
        </w:tc>
      </w:tr>
      <w:tr w:rsidR="00632B00" w:rsidRPr="00111A9C" w:rsidTr="00E839A7">
        <w:trPr>
          <w:trHeight w:val="70"/>
        </w:trPr>
        <w:tc>
          <w:tcPr>
            <w:tcW w:w="705" w:type="dxa"/>
            <w:vMerge/>
            <w:tcBorders>
              <w:bottom w:val="single" w:sz="12" w:space="0" w:color="auto"/>
            </w:tcBorders>
            <w:shd w:val="clear" w:color="auto" w:fill="auto"/>
            <w:noWrap/>
            <w:vAlign w:val="center"/>
            <w:hideMark/>
          </w:tcPr>
          <w:p w:rsidR="00632B00" w:rsidRPr="00A8224B" w:rsidRDefault="00632B00" w:rsidP="00632B00">
            <w:pPr>
              <w:jc w:val="center"/>
              <w:rPr>
                <w:rFonts w:ascii="Times New Roman" w:hAnsi="Times New Roman"/>
                <w:color w:val="000000"/>
                <w:sz w:val="20"/>
              </w:rPr>
            </w:pPr>
          </w:p>
        </w:tc>
        <w:tc>
          <w:tcPr>
            <w:tcW w:w="1374" w:type="dxa"/>
            <w:tcBorders>
              <w:bottom w:val="single" w:sz="12" w:space="0" w:color="auto"/>
            </w:tcBorders>
            <w:shd w:val="clear" w:color="auto" w:fill="auto"/>
            <w:noWrap/>
            <w:vAlign w:val="center"/>
            <w:hideMark/>
          </w:tcPr>
          <w:p w:rsidR="00632B00" w:rsidRPr="001E4B52" w:rsidRDefault="00632B00" w:rsidP="00632B00">
            <w:pPr>
              <w:jc w:val="center"/>
              <w:rPr>
                <w:rFonts w:ascii="Times New Roman" w:hAnsi="Times New Roman"/>
                <w:color w:val="000000"/>
                <w:sz w:val="20"/>
              </w:rPr>
            </w:pPr>
            <w:r>
              <w:rPr>
                <w:rFonts w:ascii="Times New Roman" w:hAnsi="Times New Roman"/>
                <w:color w:val="000000"/>
                <w:sz w:val="20"/>
              </w:rPr>
              <w:t>Thursday</w:t>
            </w:r>
          </w:p>
        </w:tc>
        <w:tc>
          <w:tcPr>
            <w:tcW w:w="972" w:type="dxa"/>
            <w:tcBorders>
              <w:bottom w:val="single" w:sz="12" w:space="0" w:color="auto"/>
            </w:tcBorders>
            <w:shd w:val="clear" w:color="auto" w:fill="auto"/>
            <w:noWrap/>
            <w:vAlign w:val="center"/>
            <w:hideMark/>
          </w:tcPr>
          <w:p w:rsidR="00632B00" w:rsidRPr="001E4B52" w:rsidRDefault="00632B00" w:rsidP="00632B00">
            <w:pPr>
              <w:jc w:val="center"/>
              <w:rPr>
                <w:rFonts w:ascii="Times New Roman" w:hAnsi="Times New Roman"/>
                <w:color w:val="000000"/>
                <w:sz w:val="20"/>
              </w:rPr>
            </w:pPr>
            <w:r>
              <w:rPr>
                <w:rFonts w:ascii="Times New Roman" w:hAnsi="Times New Roman"/>
                <w:color w:val="000000"/>
                <w:sz w:val="20"/>
              </w:rPr>
              <w:t>8-Mar</w:t>
            </w:r>
          </w:p>
        </w:tc>
        <w:tc>
          <w:tcPr>
            <w:tcW w:w="1826" w:type="dxa"/>
            <w:tcBorders>
              <w:bottom w:val="single" w:sz="12" w:space="0" w:color="auto"/>
            </w:tcBorders>
            <w:shd w:val="clear" w:color="auto" w:fill="auto"/>
            <w:noWrap/>
            <w:vAlign w:val="center"/>
          </w:tcPr>
          <w:p w:rsidR="00632B00" w:rsidRDefault="00632B00" w:rsidP="00632B00">
            <w:pPr>
              <w:jc w:val="center"/>
            </w:pPr>
            <w:r w:rsidRPr="00161FD0">
              <w:rPr>
                <w:rFonts w:ascii="Times New Roman" w:hAnsi="Times New Roman"/>
                <w:color w:val="000000"/>
                <w:sz w:val="20"/>
              </w:rPr>
              <w:t>Consulting Project</w:t>
            </w:r>
          </w:p>
        </w:tc>
        <w:tc>
          <w:tcPr>
            <w:tcW w:w="2674" w:type="dxa"/>
            <w:tcBorders>
              <w:bottom w:val="single" w:sz="12" w:space="0" w:color="auto"/>
            </w:tcBorders>
            <w:shd w:val="clear" w:color="auto" w:fill="auto"/>
            <w:noWrap/>
            <w:vAlign w:val="center"/>
          </w:tcPr>
          <w:p w:rsidR="00632B00" w:rsidRPr="001E4B52" w:rsidRDefault="00632B00" w:rsidP="00632B00">
            <w:pPr>
              <w:rPr>
                <w:rFonts w:ascii="Times New Roman" w:hAnsi="Times New Roman"/>
                <w:color w:val="000000"/>
                <w:sz w:val="20"/>
              </w:rPr>
            </w:pPr>
            <w:r w:rsidRPr="001E4B52">
              <w:rPr>
                <w:rFonts w:ascii="Times New Roman" w:hAnsi="Times New Roman"/>
                <w:color w:val="000000"/>
                <w:sz w:val="20"/>
              </w:rPr>
              <w:t>Group meetings</w:t>
            </w:r>
            <w:r>
              <w:rPr>
                <w:rFonts w:ascii="Times New Roman" w:hAnsi="Times New Roman"/>
                <w:color w:val="000000"/>
                <w:sz w:val="20"/>
              </w:rPr>
              <w:t xml:space="preserve"> &amp; work time</w:t>
            </w:r>
            <w:r w:rsidRPr="001E4B52">
              <w:rPr>
                <w:rFonts w:ascii="Times New Roman" w:hAnsi="Times New Roman"/>
                <w:color w:val="000000"/>
                <w:sz w:val="20"/>
              </w:rPr>
              <w:t xml:space="preserve"> - no formal class</w:t>
            </w:r>
          </w:p>
        </w:tc>
        <w:tc>
          <w:tcPr>
            <w:tcW w:w="4436" w:type="dxa"/>
            <w:tcBorders>
              <w:bottom w:val="single" w:sz="12" w:space="0" w:color="auto"/>
            </w:tcBorders>
            <w:shd w:val="clear" w:color="auto" w:fill="auto"/>
            <w:vAlign w:val="center"/>
          </w:tcPr>
          <w:p w:rsidR="00632B00" w:rsidRPr="001E4B52" w:rsidRDefault="00632B00" w:rsidP="00632B00">
            <w:pPr>
              <w:rPr>
                <w:rFonts w:ascii="Times New Roman" w:hAnsi="Times New Roman"/>
                <w:color w:val="000000"/>
                <w:sz w:val="20"/>
              </w:rPr>
            </w:pPr>
          </w:p>
        </w:tc>
        <w:tc>
          <w:tcPr>
            <w:tcW w:w="2610" w:type="dxa"/>
            <w:tcBorders>
              <w:bottom w:val="single" w:sz="12" w:space="0" w:color="auto"/>
            </w:tcBorders>
            <w:shd w:val="clear" w:color="auto" w:fill="auto"/>
            <w:vAlign w:val="center"/>
          </w:tcPr>
          <w:p w:rsidR="00632B00" w:rsidRPr="001E4B52" w:rsidRDefault="00632B00" w:rsidP="00632B00">
            <w:pPr>
              <w:rPr>
                <w:rFonts w:ascii="Times New Roman" w:hAnsi="Times New Roman"/>
                <w:color w:val="000000"/>
                <w:sz w:val="20"/>
              </w:rPr>
            </w:pPr>
            <w:r>
              <w:rPr>
                <w:rFonts w:ascii="Times New Roman" w:hAnsi="Times New Roman"/>
                <w:color w:val="000000"/>
                <w:sz w:val="20"/>
              </w:rPr>
              <w:t>(1) Consulting survey approval</w:t>
            </w:r>
          </w:p>
        </w:tc>
      </w:tr>
      <w:tr w:rsidR="00632B00" w:rsidRPr="00111A9C" w:rsidTr="00E839A7">
        <w:trPr>
          <w:trHeight w:val="240"/>
        </w:trPr>
        <w:tc>
          <w:tcPr>
            <w:tcW w:w="705" w:type="dxa"/>
            <w:vMerge w:val="restart"/>
            <w:tcBorders>
              <w:top w:val="single" w:sz="12" w:space="0" w:color="auto"/>
            </w:tcBorders>
            <w:shd w:val="clear" w:color="auto" w:fill="auto"/>
            <w:noWrap/>
            <w:vAlign w:val="center"/>
          </w:tcPr>
          <w:p w:rsidR="00632B00" w:rsidRPr="00A8224B" w:rsidRDefault="00632B00" w:rsidP="00632B00">
            <w:pPr>
              <w:jc w:val="center"/>
              <w:rPr>
                <w:rFonts w:ascii="Times New Roman" w:hAnsi="Times New Roman"/>
                <w:color w:val="000000"/>
                <w:sz w:val="20"/>
              </w:rPr>
            </w:pPr>
            <w:r w:rsidRPr="00A8224B">
              <w:rPr>
                <w:rFonts w:ascii="Times New Roman" w:hAnsi="Times New Roman"/>
                <w:color w:val="000000"/>
                <w:sz w:val="20"/>
              </w:rPr>
              <w:t>8</w:t>
            </w:r>
          </w:p>
        </w:tc>
        <w:tc>
          <w:tcPr>
            <w:tcW w:w="1374" w:type="dxa"/>
            <w:tcBorders>
              <w:top w:val="single" w:sz="12" w:space="0" w:color="auto"/>
              <w:bottom w:val="single" w:sz="2" w:space="0" w:color="auto"/>
            </w:tcBorders>
            <w:shd w:val="clear" w:color="auto" w:fill="auto"/>
            <w:noWrap/>
            <w:vAlign w:val="center"/>
          </w:tcPr>
          <w:p w:rsidR="00632B00" w:rsidRPr="001E4B52" w:rsidRDefault="00632B00" w:rsidP="00632B00">
            <w:pPr>
              <w:jc w:val="center"/>
              <w:rPr>
                <w:rFonts w:ascii="Times New Roman" w:hAnsi="Times New Roman"/>
                <w:color w:val="000000"/>
                <w:sz w:val="20"/>
              </w:rPr>
            </w:pPr>
            <w:r>
              <w:rPr>
                <w:rFonts w:ascii="Times New Roman" w:hAnsi="Times New Roman"/>
                <w:color w:val="000000"/>
                <w:sz w:val="20"/>
              </w:rPr>
              <w:t>Tuesday</w:t>
            </w:r>
          </w:p>
        </w:tc>
        <w:tc>
          <w:tcPr>
            <w:tcW w:w="972" w:type="dxa"/>
            <w:tcBorders>
              <w:top w:val="single" w:sz="12" w:space="0" w:color="auto"/>
              <w:bottom w:val="single" w:sz="2" w:space="0" w:color="auto"/>
            </w:tcBorders>
            <w:shd w:val="clear" w:color="auto" w:fill="auto"/>
            <w:noWrap/>
            <w:vAlign w:val="center"/>
          </w:tcPr>
          <w:p w:rsidR="00632B00" w:rsidRPr="001E4B52" w:rsidRDefault="00632B00" w:rsidP="00632B00">
            <w:pPr>
              <w:jc w:val="center"/>
              <w:rPr>
                <w:rFonts w:ascii="Times New Roman" w:hAnsi="Times New Roman"/>
                <w:color w:val="000000"/>
                <w:sz w:val="20"/>
              </w:rPr>
            </w:pPr>
            <w:r>
              <w:rPr>
                <w:rFonts w:ascii="Times New Roman" w:hAnsi="Times New Roman"/>
                <w:color w:val="000000"/>
                <w:sz w:val="20"/>
              </w:rPr>
              <w:t>13-Mar</w:t>
            </w:r>
          </w:p>
        </w:tc>
        <w:tc>
          <w:tcPr>
            <w:tcW w:w="1826" w:type="dxa"/>
            <w:tcBorders>
              <w:top w:val="single" w:sz="12" w:space="0" w:color="auto"/>
              <w:bottom w:val="single" w:sz="2" w:space="0" w:color="auto"/>
            </w:tcBorders>
            <w:shd w:val="clear" w:color="auto" w:fill="auto"/>
            <w:noWrap/>
            <w:vAlign w:val="center"/>
          </w:tcPr>
          <w:p w:rsidR="00632B00" w:rsidRPr="001E4B52" w:rsidRDefault="00632B00" w:rsidP="00632B00">
            <w:pPr>
              <w:jc w:val="center"/>
              <w:rPr>
                <w:rFonts w:ascii="Times New Roman" w:hAnsi="Times New Roman"/>
                <w:color w:val="000000"/>
                <w:sz w:val="20"/>
              </w:rPr>
            </w:pPr>
            <w:r>
              <w:rPr>
                <w:rFonts w:ascii="Times New Roman" w:hAnsi="Times New Roman"/>
                <w:color w:val="000000"/>
                <w:sz w:val="20"/>
              </w:rPr>
              <w:t>Spring Break</w:t>
            </w:r>
          </w:p>
        </w:tc>
        <w:tc>
          <w:tcPr>
            <w:tcW w:w="2674" w:type="dxa"/>
            <w:tcBorders>
              <w:top w:val="single" w:sz="12" w:space="0" w:color="auto"/>
              <w:bottom w:val="single" w:sz="2" w:space="0" w:color="auto"/>
            </w:tcBorders>
            <w:shd w:val="clear" w:color="auto" w:fill="auto"/>
            <w:noWrap/>
            <w:vAlign w:val="center"/>
          </w:tcPr>
          <w:p w:rsidR="00632B00" w:rsidRPr="001E4B52" w:rsidRDefault="00632B00" w:rsidP="00632B00">
            <w:pPr>
              <w:rPr>
                <w:rFonts w:ascii="Times New Roman" w:hAnsi="Times New Roman"/>
                <w:color w:val="000000"/>
                <w:sz w:val="20"/>
              </w:rPr>
            </w:pPr>
            <w:r>
              <w:rPr>
                <w:rFonts w:ascii="Times New Roman" w:hAnsi="Times New Roman"/>
                <w:color w:val="000000"/>
                <w:sz w:val="20"/>
              </w:rPr>
              <w:t>No class</w:t>
            </w:r>
          </w:p>
        </w:tc>
        <w:tc>
          <w:tcPr>
            <w:tcW w:w="4436" w:type="dxa"/>
            <w:tcBorders>
              <w:top w:val="single" w:sz="12" w:space="0" w:color="auto"/>
              <w:bottom w:val="single" w:sz="2" w:space="0" w:color="auto"/>
            </w:tcBorders>
            <w:shd w:val="clear" w:color="auto" w:fill="auto"/>
            <w:vAlign w:val="center"/>
          </w:tcPr>
          <w:p w:rsidR="00632B00" w:rsidRPr="001E4B52" w:rsidRDefault="00632B00" w:rsidP="00632B00">
            <w:pPr>
              <w:rPr>
                <w:rFonts w:ascii="Times New Roman" w:hAnsi="Times New Roman"/>
                <w:color w:val="000000"/>
                <w:sz w:val="20"/>
              </w:rPr>
            </w:pPr>
          </w:p>
        </w:tc>
        <w:tc>
          <w:tcPr>
            <w:tcW w:w="2610" w:type="dxa"/>
            <w:tcBorders>
              <w:top w:val="single" w:sz="12" w:space="0" w:color="auto"/>
              <w:bottom w:val="single" w:sz="2" w:space="0" w:color="auto"/>
            </w:tcBorders>
            <w:shd w:val="clear" w:color="auto" w:fill="auto"/>
            <w:vAlign w:val="center"/>
          </w:tcPr>
          <w:p w:rsidR="00632B00" w:rsidRPr="001E4B52" w:rsidRDefault="00632B00" w:rsidP="00632B00">
            <w:pPr>
              <w:rPr>
                <w:rFonts w:ascii="Times New Roman" w:hAnsi="Times New Roman"/>
                <w:color w:val="000000"/>
                <w:sz w:val="20"/>
              </w:rPr>
            </w:pPr>
          </w:p>
        </w:tc>
      </w:tr>
      <w:tr w:rsidR="00632B00" w:rsidRPr="00111A9C" w:rsidTr="00E839A7">
        <w:trPr>
          <w:trHeight w:val="170"/>
        </w:trPr>
        <w:tc>
          <w:tcPr>
            <w:tcW w:w="705" w:type="dxa"/>
            <w:vMerge/>
            <w:shd w:val="clear" w:color="auto" w:fill="auto"/>
            <w:noWrap/>
            <w:vAlign w:val="center"/>
          </w:tcPr>
          <w:p w:rsidR="00632B00" w:rsidRPr="00A8224B" w:rsidRDefault="00632B00" w:rsidP="00632B00">
            <w:pPr>
              <w:jc w:val="center"/>
              <w:rPr>
                <w:rFonts w:ascii="Times New Roman" w:hAnsi="Times New Roman"/>
                <w:color w:val="000000"/>
                <w:sz w:val="20"/>
              </w:rPr>
            </w:pPr>
          </w:p>
        </w:tc>
        <w:tc>
          <w:tcPr>
            <w:tcW w:w="1374" w:type="dxa"/>
            <w:tcBorders>
              <w:top w:val="single" w:sz="2" w:space="0" w:color="auto"/>
            </w:tcBorders>
            <w:shd w:val="clear" w:color="auto" w:fill="auto"/>
            <w:noWrap/>
            <w:vAlign w:val="center"/>
          </w:tcPr>
          <w:p w:rsidR="00632B00" w:rsidRPr="001E4B52" w:rsidRDefault="00632B00" w:rsidP="00632B00">
            <w:pPr>
              <w:jc w:val="center"/>
              <w:rPr>
                <w:rFonts w:ascii="Times New Roman" w:hAnsi="Times New Roman"/>
                <w:color w:val="000000"/>
                <w:sz w:val="20"/>
              </w:rPr>
            </w:pPr>
            <w:r>
              <w:rPr>
                <w:rFonts w:ascii="Times New Roman" w:hAnsi="Times New Roman"/>
                <w:color w:val="000000"/>
                <w:sz w:val="20"/>
              </w:rPr>
              <w:t>Thursday</w:t>
            </w:r>
          </w:p>
        </w:tc>
        <w:tc>
          <w:tcPr>
            <w:tcW w:w="972" w:type="dxa"/>
            <w:tcBorders>
              <w:top w:val="single" w:sz="2" w:space="0" w:color="auto"/>
            </w:tcBorders>
            <w:shd w:val="clear" w:color="auto" w:fill="auto"/>
            <w:noWrap/>
            <w:vAlign w:val="center"/>
          </w:tcPr>
          <w:p w:rsidR="00632B00" w:rsidRPr="001E4B52" w:rsidRDefault="00632B00" w:rsidP="00632B00">
            <w:pPr>
              <w:jc w:val="center"/>
              <w:rPr>
                <w:rFonts w:ascii="Times New Roman" w:hAnsi="Times New Roman"/>
                <w:color w:val="000000"/>
                <w:sz w:val="20"/>
              </w:rPr>
            </w:pPr>
            <w:r>
              <w:rPr>
                <w:rFonts w:ascii="Times New Roman" w:hAnsi="Times New Roman"/>
                <w:color w:val="000000"/>
                <w:sz w:val="20"/>
              </w:rPr>
              <w:t>15-Mar</w:t>
            </w:r>
          </w:p>
        </w:tc>
        <w:tc>
          <w:tcPr>
            <w:tcW w:w="1826" w:type="dxa"/>
            <w:tcBorders>
              <w:top w:val="single" w:sz="2" w:space="0" w:color="auto"/>
            </w:tcBorders>
            <w:shd w:val="clear" w:color="auto" w:fill="auto"/>
            <w:noWrap/>
            <w:vAlign w:val="center"/>
          </w:tcPr>
          <w:p w:rsidR="00632B00" w:rsidRPr="001E4B52" w:rsidRDefault="00632B00" w:rsidP="00632B00">
            <w:pPr>
              <w:jc w:val="center"/>
              <w:rPr>
                <w:rFonts w:ascii="Times New Roman" w:hAnsi="Times New Roman"/>
                <w:color w:val="000000"/>
                <w:sz w:val="20"/>
              </w:rPr>
            </w:pPr>
            <w:r>
              <w:rPr>
                <w:rFonts w:ascii="Times New Roman" w:hAnsi="Times New Roman"/>
                <w:color w:val="000000"/>
                <w:sz w:val="20"/>
              </w:rPr>
              <w:t>Spring Break</w:t>
            </w:r>
          </w:p>
        </w:tc>
        <w:tc>
          <w:tcPr>
            <w:tcW w:w="2674" w:type="dxa"/>
            <w:tcBorders>
              <w:top w:val="single" w:sz="2" w:space="0" w:color="auto"/>
            </w:tcBorders>
            <w:shd w:val="clear" w:color="auto" w:fill="auto"/>
            <w:noWrap/>
            <w:vAlign w:val="center"/>
          </w:tcPr>
          <w:p w:rsidR="00632B00" w:rsidRPr="001E4B52" w:rsidRDefault="00632B00" w:rsidP="00632B00">
            <w:pPr>
              <w:rPr>
                <w:rFonts w:ascii="Times New Roman" w:hAnsi="Times New Roman"/>
                <w:color w:val="000000"/>
                <w:sz w:val="20"/>
              </w:rPr>
            </w:pPr>
            <w:r>
              <w:rPr>
                <w:rFonts w:ascii="Times New Roman" w:hAnsi="Times New Roman"/>
                <w:color w:val="000000"/>
                <w:sz w:val="20"/>
              </w:rPr>
              <w:t>No class</w:t>
            </w:r>
          </w:p>
        </w:tc>
        <w:tc>
          <w:tcPr>
            <w:tcW w:w="4436" w:type="dxa"/>
            <w:tcBorders>
              <w:top w:val="single" w:sz="2" w:space="0" w:color="auto"/>
            </w:tcBorders>
            <w:shd w:val="clear" w:color="auto" w:fill="auto"/>
            <w:vAlign w:val="center"/>
          </w:tcPr>
          <w:p w:rsidR="00632B00" w:rsidRPr="001E4B52" w:rsidRDefault="00632B00" w:rsidP="00632B00">
            <w:pPr>
              <w:rPr>
                <w:rFonts w:ascii="Times New Roman" w:hAnsi="Times New Roman"/>
                <w:color w:val="000000"/>
                <w:sz w:val="20"/>
              </w:rPr>
            </w:pPr>
          </w:p>
        </w:tc>
        <w:tc>
          <w:tcPr>
            <w:tcW w:w="2610" w:type="dxa"/>
            <w:tcBorders>
              <w:top w:val="single" w:sz="2" w:space="0" w:color="auto"/>
            </w:tcBorders>
            <w:shd w:val="clear" w:color="auto" w:fill="auto"/>
            <w:vAlign w:val="center"/>
          </w:tcPr>
          <w:p w:rsidR="00632B00" w:rsidRPr="001E4B52" w:rsidRDefault="00632B00" w:rsidP="00632B00">
            <w:pPr>
              <w:rPr>
                <w:rFonts w:ascii="Times New Roman" w:hAnsi="Times New Roman"/>
                <w:color w:val="000000"/>
                <w:sz w:val="20"/>
              </w:rPr>
            </w:pPr>
          </w:p>
        </w:tc>
      </w:tr>
    </w:tbl>
    <w:p w:rsidR="007F3BBB" w:rsidRDefault="00881A41">
      <w:r>
        <w:br w:type="column"/>
      </w:r>
    </w:p>
    <w:tbl>
      <w:tblPr>
        <w:tblW w:w="1459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1374"/>
        <w:gridCol w:w="959"/>
        <w:gridCol w:w="1749"/>
        <w:gridCol w:w="2751"/>
        <w:gridCol w:w="4449"/>
        <w:gridCol w:w="2610"/>
      </w:tblGrid>
      <w:tr w:rsidR="006250DF" w:rsidRPr="00111A9C" w:rsidTr="00E839A7">
        <w:trPr>
          <w:trHeight w:val="330"/>
        </w:trPr>
        <w:tc>
          <w:tcPr>
            <w:tcW w:w="705" w:type="dxa"/>
            <w:vMerge w:val="restart"/>
            <w:tcBorders>
              <w:top w:val="single" w:sz="12" w:space="0" w:color="auto"/>
            </w:tcBorders>
            <w:shd w:val="clear" w:color="auto" w:fill="auto"/>
            <w:noWrap/>
            <w:vAlign w:val="center"/>
            <w:hideMark/>
          </w:tcPr>
          <w:p w:rsidR="006250DF" w:rsidRPr="00A8224B" w:rsidRDefault="006250DF" w:rsidP="006250DF">
            <w:pPr>
              <w:jc w:val="center"/>
              <w:rPr>
                <w:rFonts w:ascii="Times New Roman" w:hAnsi="Times New Roman"/>
                <w:color w:val="000000"/>
                <w:sz w:val="20"/>
              </w:rPr>
            </w:pPr>
            <w:r w:rsidRPr="00A8224B">
              <w:rPr>
                <w:rFonts w:ascii="Times New Roman" w:hAnsi="Times New Roman"/>
                <w:color w:val="000000"/>
                <w:sz w:val="20"/>
              </w:rPr>
              <w:t>9</w:t>
            </w:r>
          </w:p>
        </w:tc>
        <w:tc>
          <w:tcPr>
            <w:tcW w:w="1374" w:type="dxa"/>
            <w:tcBorders>
              <w:top w:val="single" w:sz="12" w:space="0" w:color="auto"/>
            </w:tcBorders>
            <w:shd w:val="clear" w:color="auto" w:fill="auto"/>
            <w:noWrap/>
            <w:vAlign w:val="center"/>
            <w:hideMark/>
          </w:tcPr>
          <w:p w:rsidR="006250DF" w:rsidRPr="001E4B52" w:rsidRDefault="006250DF" w:rsidP="006250DF">
            <w:pPr>
              <w:jc w:val="center"/>
              <w:rPr>
                <w:rFonts w:ascii="Times New Roman" w:hAnsi="Times New Roman"/>
                <w:color w:val="000000"/>
                <w:sz w:val="20"/>
              </w:rPr>
            </w:pPr>
            <w:r>
              <w:rPr>
                <w:rFonts w:ascii="Times New Roman" w:hAnsi="Times New Roman"/>
                <w:color w:val="000000"/>
                <w:sz w:val="20"/>
              </w:rPr>
              <w:t>Tuesday</w:t>
            </w:r>
          </w:p>
        </w:tc>
        <w:tc>
          <w:tcPr>
            <w:tcW w:w="959" w:type="dxa"/>
            <w:tcBorders>
              <w:top w:val="single" w:sz="12" w:space="0" w:color="auto"/>
            </w:tcBorders>
            <w:shd w:val="clear" w:color="auto" w:fill="auto"/>
            <w:noWrap/>
            <w:vAlign w:val="center"/>
          </w:tcPr>
          <w:p w:rsidR="006250DF" w:rsidRPr="001E4B52" w:rsidRDefault="006250DF" w:rsidP="006250DF">
            <w:pPr>
              <w:jc w:val="center"/>
              <w:rPr>
                <w:rFonts w:ascii="Times New Roman" w:hAnsi="Times New Roman"/>
                <w:color w:val="000000"/>
                <w:sz w:val="20"/>
              </w:rPr>
            </w:pPr>
            <w:r>
              <w:rPr>
                <w:rFonts w:ascii="Times New Roman" w:hAnsi="Times New Roman"/>
                <w:color w:val="000000"/>
                <w:sz w:val="20"/>
              </w:rPr>
              <w:t>20-Mar</w:t>
            </w:r>
          </w:p>
        </w:tc>
        <w:tc>
          <w:tcPr>
            <w:tcW w:w="1749" w:type="dxa"/>
            <w:tcBorders>
              <w:top w:val="single" w:sz="12" w:space="0" w:color="auto"/>
            </w:tcBorders>
            <w:shd w:val="clear" w:color="auto" w:fill="auto"/>
            <w:noWrap/>
            <w:vAlign w:val="center"/>
          </w:tcPr>
          <w:p w:rsidR="006250DF" w:rsidRPr="001E4B52" w:rsidRDefault="006250DF" w:rsidP="006250DF">
            <w:pPr>
              <w:jc w:val="center"/>
              <w:rPr>
                <w:rFonts w:ascii="Times New Roman" w:hAnsi="Times New Roman"/>
                <w:color w:val="000000"/>
                <w:sz w:val="20"/>
              </w:rPr>
            </w:pPr>
            <w:r>
              <w:rPr>
                <w:rFonts w:ascii="Times New Roman" w:hAnsi="Times New Roman"/>
                <w:color w:val="000000"/>
                <w:sz w:val="20"/>
              </w:rPr>
              <w:t>Strategy</w:t>
            </w:r>
          </w:p>
        </w:tc>
        <w:tc>
          <w:tcPr>
            <w:tcW w:w="2751" w:type="dxa"/>
            <w:tcBorders>
              <w:top w:val="single" w:sz="12" w:space="0" w:color="auto"/>
            </w:tcBorders>
            <w:shd w:val="clear" w:color="auto" w:fill="auto"/>
            <w:noWrap/>
            <w:vAlign w:val="center"/>
          </w:tcPr>
          <w:p w:rsidR="006250DF" w:rsidRPr="001E4B52" w:rsidRDefault="00632B00" w:rsidP="00632B00">
            <w:pPr>
              <w:rPr>
                <w:rFonts w:ascii="Times New Roman" w:hAnsi="Times New Roman"/>
                <w:color w:val="000000"/>
                <w:sz w:val="20"/>
              </w:rPr>
            </w:pPr>
            <w:r>
              <w:rPr>
                <w:rFonts w:ascii="Times New Roman" w:hAnsi="Times New Roman"/>
                <w:color w:val="000000"/>
                <w:sz w:val="20"/>
              </w:rPr>
              <w:t>Case discussion</w:t>
            </w:r>
          </w:p>
        </w:tc>
        <w:tc>
          <w:tcPr>
            <w:tcW w:w="4449" w:type="dxa"/>
            <w:tcBorders>
              <w:top w:val="single" w:sz="12" w:space="0" w:color="auto"/>
            </w:tcBorders>
            <w:shd w:val="clear" w:color="auto" w:fill="auto"/>
            <w:vAlign w:val="center"/>
          </w:tcPr>
          <w:p w:rsidR="006250DF" w:rsidRPr="001E4B52" w:rsidRDefault="006250DF" w:rsidP="006250DF">
            <w:pPr>
              <w:rPr>
                <w:rFonts w:ascii="Times New Roman" w:hAnsi="Times New Roman"/>
                <w:color w:val="000000"/>
                <w:sz w:val="20"/>
              </w:rPr>
            </w:pPr>
            <w:r w:rsidRPr="001E4B52">
              <w:rPr>
                <w:rFonts w:ascii="Times New Roman" w:hAnsi="Times New Roman"/>
                <w:color w:val="000000"/>
                <w:sz w:val="20"/>
              </w:rPr>
              <w:t xml:space="preserve">Case: </w:t>
            </w:r>
            <w:r>
              <w:rPr>
                <w:rFonts w:ascii="Times New Roman" w:hAnsi="Times New Roman"/>
                <w:color w:val="000000"/>
                <w:sz w:val="20"/>
              </w:rPr>
              <w:t>Chobani (WC)</w:t>
            </w:r>
          </w:p>
        </w:tc>
        <w:tc>
          <w:tcPr>
            <w:tcW w:w="2610" w:type="dxa"/>
            <w:tcBorders>
              <w:top w:val="single" w:sz="12" w:space="0" w:color="auto"/>
            </w:tcBorders>
            <w:shd w:val="clear" w:color="auto" w:fill="auto"/>
            <w:vAlign w:val="center"/>
          </w:tcPr>
          <w:p w:rsidR="006250DF" w:rsidRPr="001E4B52" w:rsidRDefault="00632B00" w:rsidP="00632B00">
            <w:pPr>
              <w:rPr>
                <w:rFonts w:ascii="Times New Roman" w:hAnsi="Times New Roman"/>
                <w:color w:val="000000"/>
                <w:sz w:val="20"/>
              </w:rPr>
            </w:pPr>
            <w:r>
              <w:rPr>
                <w:rFonts w:ascii="Times New Roman" w:hAnsi="Times New Roman"/>
                <w:color w:val="000000"/>
                <w:sz w:val="20"/>
              </w:rPr>
              <w:t>(1</w:t>
            </w:r>
            <w:r w:rsidR="006250DF">
              <w:rPr>
                <w:rFonts w:ascii="Times New Roman" w:hAnsi="Times New Roman"/>
                <w:color w:val="000000"/>
                <w:sz w:val="20"/>
              </w:rPr>
              <w:t>) C</w:t>
            </w:r>
            <w:r>
              <w:rPr>
                <w:rFonts w:ascii="Times New Roman" w:hAnsi="Times New Roman"/>
                <w:color w:val="000000"/>
                <w:sz w:val="20"/>
              </w:rPr>
              <w:t>ase review</w:t>
            </w:r>
          </w:p>
        </w:tc>
      </w:tr>
      <w:tr w:rsidR="006250DF" w:rsidRPr="00111A9C" w:rsidTr="00E839A7">
        <w:trPr>
          <w:trHeight w:val="440"/>
        </w:trPr>
        <w:tc>
          <w:tcPr>
            <w:tcW w:w="705" w:type="dxa"/>
            <w:vMerge/>
            <w:tcBorders>
              <w:bottom w:val="single" w:sz="12" w:space="0" w:color="auto"/>
            </w:tcBorders>
            <w:shd w:val="clear" w:color="auto" w:fill="auto"/>
            <w:noWrap/>
            <w:vAlign w:val="center"/>
            <w:hideMark/>
          </w:tcPr>
          <w:p w:rsidR="006250DF" w:rsidRPr="00A8224B" w:rsidRDefault="006250DF" w:rsidP="006250DF">
            <w:pPr>
              <w:jc w:val="center"/>
              <w:rPr>
                <w:rFonts w:ascii="Times New Roman" w:hAnsi="Times New Roman"/>
                <w:color w:val="000000"/>
                <w:sz w:val="20"/>
              </w:rPr>
            </w:pPr>
          </w:p>
        </w:tc>
        <w:tc>
          <w:tcPr>
            <w:tcW w:w="1374" w:type="dxa"/>
            <w:tcBorders>
              <w:bottom w:val="single" w:sz="12" w:space="0" w:color="auto"/>
            </w:tcBorders>
            <w:shd w:val="clear" w:color="auto" w:fill="auto"/>
            <w:noWrap/>
            <w:vAlign w:val="center"/>
            <w:hideMark/>
          </w:tcPr>
          <w:p w:rsidR="006250DF" w:rsidRPr="001E4B52" w:rsidRDefault="006250DF" w:rsidP="006250DF">
            <w:pPr>
              <w:jc w:val="center"/>
              <w:rPr>
                <w:rFonts w:ascii="Times New Roman" w:hAnsi="Times New Roman"/>
                <w:color w:val="000000"/>
                <w:sz w:val="20"/>
              </w:rPr>
            </w:pPr>
            <w:r>
              <w:rPr>
                <w:rFonts w:ascii="Times New Roman" w:hAnsi="Times New Roman"/>
                <w:color w:val="000000"/>
                <w:sz w:val="20"/>
              </w:rPr>
              <w:t>Thursday</w:t>
            </w:r>
          </w:p>
        </w:tc>
        <w:tc>
          <w:tcPr>
            <w:tcW w:w="959" w:type="dxa"/>
            <w:tcBorders>
              <w:bottom w:val="single" w:sz="12" w:space="0" w:color="auto"/>
            </w:tcBorders>
            <w:shd w:val="clear" w:color="auto" w:fill="auto"/>
            <w:noWrap/>
            <w:vAlign w:val="center"/>
            <w:hideMark/>
          </w:tcPr>
          <w:p w:rsidR="006250DF" w:rsidRPr="001E4B52" w:rsidRDefault="006250DF" w:rsidP="006250DF">
            <w:pPr>
              <w:jc w:val="center"/>
              <w:rPr>
                <w:rFonts w:ascii="Times New Roman" w:hAnsi="Times New Roman"/>
                <w:color w:val="000000"/>
                <w:sz w:val="20"/>
              </w:rPr>
            </w:pPr>
            <w:r>
              <w:rPr>
                <w:rFonts w:ascii="Times New Roman" w:hAnsi="Times New Roman"/>
                <w:color w:val="000000"/>
                <w:sz w:val="20"/>
              </w:rPr>
              <w:t>22-Mar</w:t>
            </w:r>
          </w:p>
        </w:tc>
        <w:tc>
          <w:tcPr>
            <w:tcW w:w="1749" w:type="dxa"/>
            <w:tcBorders>
              <w:bottom w:val="single" w:sz="12" w:space="0" w:color="auto"/>
            </w:tcBorders>
            <w:shd w:val="clear" w:color="auto" w:fill="auto"/>
            <w:noWrap/>
            <w:vAlign w:val="center"/>
          </w:tcPr>
          <w:p w:rsidR="006250DF" w:rsidRPr="001E4B52" w:rsidRDefault="006250DF" w:rsidP="006250DF">
            <w:pPr>
              <w:jc w:val="center"/>
              <w:rPr>
                <w:rFonts w:ascii="Times New Roman" w:hAnsi="Times New Roman"/>
                <w:color w:val="000000"/>
                <w:sz w:val="20"/>
              </w:rPr>
            </w:pPr>
            <w:r>
              <w:rPr>
                <w:rFonts w:ascii="Times New Roman" w:hAnsi="Times New Roman"/>
                <w:color w:val="000000"/>
                <w:sz w:val="20"/>
              </w:rPr>
              <w:t>Consulting</w:t>
            </w:r>
            <w:r w:rsidRPr="001E4B52">
              <w:rPr>
                <w:rFonts w:ascii="Times New Roman" w:hAnsi="Times New Roman"/>
                <w:color w:val="000000"/>
                <w:sz w:val="20"/>
              </w:rPr>
              <w:t xml:space="preserve"> Project</w:t>
            </w:r>
          </w:p>
        </w:tc>
        <w:tc>
          <w:tcPr>
            <w:tcW w:w="2751" w:type="dxa"/>
            <w:tcBorders>
              <w:bottom w:val="single" w:sz="12" w:space="0" w:color="auto"/>
            </w:tcBorders>
            <w:shd w:val="clear" w:color="auto" w:fill="auto"/>
            <w:noWrap/>
            <w:vAlign w:val="center"/>
          </w:tcPr>
          <w:p w:rsidR="006250DF" w:rsidRPr="001E4B52" w:rsidRDefault="006250DF" w:rsidP="006250DF">
            <w:pPr>
              <w:rPr>
                <w:rFonts w:ascii="Times New Roman" w:hAnsi="Times New Roman"/>
                <w:color w:val="000000"/>
                <w:sz w:val="20"/>
              </w:rPr>
            </w:pPr>
            <w:r>
              <w:rPr>
                <w:rFonts w:ascii="Times New Roman" w:hAnsi="Times New Roman"/>
                <w:color w:val="000000"/>
                <w:sz w:val="20"/>
              </w:rPr>
              <w:t>In-class work day</w:t>
            </w:r>
          </w:p>
        </w:tc>
        <w:tc>
          <w:tcPr>
            <w:tcW w:w="4449" w:type="dxa"/>
            <w:tcBorders>
              <w:bottom w:val="single" w:sz="12" w:space="0" w:color="auto"/>
            </w:tcBorders>
            <w:shd w:val="clear" w:color="auto" w:fill="auto"/>
            <w:vAlign w:val="center"/>
          </w:tcPr>
          <w:p w:rsidR="006250DF" w:rsidRPr="001E4B52" w:rsidRDefault="006250DF" w:rsidP="006250DF">
            <w:pPr>
              <w:rPr>
                <w:rFonts w:ascii="Times New Roman" w:hAnsi="Times New Roman"/>
                <w:color w:val="000000"/>
                <w:sz w:val="20"/>
              </w:rPr>
            </w:pPr>
          </w:p>
        </w:tc>
        <w:tc>
          <w:tcPr>
            <w:tcW w:w="2610" w:type="dxa"/>
            <w:tcBorders>
              <w:bottom w:val="single" w:sz="12" w:space="0" w:color="auto"/>
            </w:tcBorders>
            <w:shd w:val="clear" w:color="auto" w:fill="auto"/>
            <w:vAlign w:val="center"/>
          </w:tcPr>
          <w:p w:rsidR="006250DF" w:rsidRPr="001E4B52" w:rsidRDefault="006250DF" w:rsidP="006250DF">
            <w:pPr>
              <w:rPr>
                <w:rFonts w:ascii="Times New Roman" w:hAnsi="Times New Roman"/>
                <w:color w:val="000000"/>
                <w:sz w:val="20"/>
              </w:rPr>
            </w:pPr>
          </w:p>
        </w:tc>
      </w:tr>
      <w:tr w:rsidR="006250DF" w:rsidRPr="00111A9C" w:rsidTr="00E839A7">
        <w:trPr>
          <w:trHeight w:val="258"/>
        </w:trPr>
        <w:tc>
          <w:tcPr>
            <w:tcW w:w="705" w:type="dxa"/>
            <w:vMerge w:val="restart"/>
            <w:tcBorders>
              <w:top w:val="single" w:sz="12" w:space="0" w:color="auto"/>
            </w:tcBorders>
            <w:shd w:val="clear" w:color="auto" w:fill="auto"/>
            <w:noWrap/>
            <w:vAlign w:val="center"/>
            <w:hideMark/>
          </w:tcPr>
          <w:p w:rsidR="006250DF" w:rsidRPr="00A8224B" w:rsidRDefault="006250DF" w:rsidP="006250DF">
            <w:pPr>
              <w:jc w:val="center"/>
              <w:rPr>
                <w:rFonts w:ascii="Times New Roman" w:hAnsi="Times New Roman"/>
                <w:color w:val="000000"/>
                <w:sz w:val="20"/>
              </w:rPr>
            </w:pPr>
            <w:r w:rsidRPr="00A8224B">
              <w:rPr>
                <w:rFonts w:ascii="Times New Roman" w:hAnsi="Times New Roman"/>
                <w:color w:val="000000"/>
                <w:sz w:val="20"/>
              </w:rPr>
              <w:t>10</w:t>
            </w:r>
          </w:p>
        </w:tc>
        <w:tc>
          <w:tcPr>
            <w:tcW w:w="1374" w:type="dxa"/>
            <w:tcBorders>
              <w:top w:val="single" w:sz="12" w:space="0" w:color="auto"/>
            </w:tcBorders>
            <w:shd w:val="clear" w:color="auto" w:fill="auto"/>
            <w:noWrap/>
            <w:vAlign w:val="center"/>
            <w:hideMark/>
          </w:tcPr>
          <w:p w:rsidR="006250DF" w:rsidRPr="001E4B52" w:rsidRDefault="006250DF" w:rsidP="006250DF">
            <w:pPr>
              <w:jc w:val="center"/>
              <w:rPr>
                <w:rFonts w:ascii="Times New Roman" w:hAnsi="Times New Roman"/>
                <w:color w:val="000000"/>
                <w:sz w:val="20"/>
              </w:rPr>
            </w:pPr>
            <w:r>
              <w:rPr>
                <w:rFonts w:ascii="Times New Roman" w:hAnsi="Times New Roman"/>
                <w:color w:val="000000"/>
                <w:sz w:val="20"/>
              </w:rPr>
              <w:t>Tuesday</w:t>
            </w:r>
          </w:p>
        </w:tc>
        <w:tc>
          <w:tcPr>
            <w:tcW w:w="959" w:type="dxa"/>
            <w:tcBorders>
              <w:top w:val="single" w:sz="12" w:space="0" w:color="auto"/>
            </w:tcBorders>
            <w:shd w:val="clear" w:color="auto" w:fill="auto"/>
            <w:noWrap/>
            <w:vAlign w:val="center"/>
            <w:hideMark/>
          </w:tcPr>
          <w:p w:rsidR="006250DF" w:rsidRPr="001E4B52" w:rsidRDefault="006250DF" w:rsidP="006250DF">
            <w:pPr>
              <w:jc w:val="center"/>
              <w:rPr>
                <w:rFonts w:ascii="Times New Roman" w:hAnsi="Times New Roman"/>
                <w:color w:val="000000"/>
                <w:sz w:val="20"/>
              </w:rPr>
            </w:pPr>
            <w:r>
              <w:rPr>
                <w:rFonts w:ascii="Times New Roman" w:hAnsi="Times New Roman"/>
                <w:color w:val="000000"/>
                <w:sz w:val="20"/>
              </w:rPr>
              <w:t>27-Mar</w:t>
            </w:r>
          </w:p>
        </w:tc>
        <w:tc>
          <w:tcPr>
            <w:tcW w:w="1749" w:type="dxa"/>
            <w:tcBorders>
              <w:top w:val="single" w:sz="12" w:space="0" w:color="auto"/>
            </w:tcBorders>
            <w:shd w:val="clear" w:color="auto" w:fill="auto"/>
            <w:noWrap/>
            <w:vAlign w:val="center"/>
          </w:tcPr>
          <w:p w:rsidR="006250DF" w:rsidRPr="001E4B52" w:rsidRDefault="006250DF" w:rsidP="006250DF">
            <w:pPr>
              <w:jc w:val="center"/>
              <w:rPr>
                <w:rFonts w:ascii="Times New Roman" w:hAnsi="Times New Roman"/>
                <w:color w:val="000000"/>
                <w:sz w:val="20"/>
              </w:rPr>
            </w:pPr>
            <w:r>
              <w:rPr>
                <w:rFonts w:ascii="Times New Roman" w:hAnsi="Times New Roman"/>
                <w:color w:val="000000"/>
                <w:sz w:val="20"/>
              </w:rPr>
              <w:t>Strategy</w:t>
            </w:r>
          </w:p>
        </w:tc>
        <w:tc>
          <w:tcPr>
            <w:tcW w:w="2751" w:type="dxa"/>
            <w:tcBorders>
              <w:top w:val="single" w:sz="12" w:space="0" w:color="auto"/>
            </w:tcBorders>
            <w:shd w:val="clear" w:color="auto" w:fill="auto"/>
            <w:noWrap/>
            <w:vAlign w:val="center"/>
          </w:tcPr>
          <w:p w:rsidR="006250DF" w:rsidRPr="001E4B52" w:rsidRDefault="006250DF" w:rsidP="006250DF">
            <w:pPr>
              <w:rPr>
                <w:rFonts w:ascii="Times New Roman" w:hAnsi="Times New Roman"/>
                <w:color w:val="000000"/>
                <w:sz w:val="20"/>
              </w:rPr>
            </w:pPr>
            <w:r>
              <w:rPr>
                <w:rFonts w:ascii="Times New Roman" w:hAnsi="Times New Roman"/>
                <w:color w:val="000000"/>
                <w:sz w:val="20"/>
              </w:rPr>
              <w:t>Case discussion</w:t>
            </w:r>
          </w:p>
        </w:tc>
        <w:tc>
          <w:tcPr>
            <w:tcW w:w="4449" w:type="dxa"/>
            <w:tcBorders>
              <w:top w:val="single" w:sz="12" w:space="0" w:color="auto"/>
            </w:tcBorders>
            <w:shd w:val="clear" w:color="auto" w:fill="auto"/>
            <w:vAlign w:val="center"/>
          </w:tcPr>
          <w:p w:rsidR="006250DF" w:rsidRPr="001E4B52" w:rsidRDefault="006250DF" w:rsidP="006250DF">
            <w:pPr>
              <w:rPr>
                <w:rFonts w:ascii="Times New Roman" w:hAnsi="Times New Roman"/>
                <w:color w:val="000000"/>
                <w:sz w:val="20"/>
              </w:rPr>
            </w:pPr>
            <w:r w:rsidRPr="001E4B52">
              <w:rPr>
                <w:rFonts w:ascii="Times New Roman" w:hAnsi="Times New Roman"/>
                <w:color w:val="000000"/>
                <w:sz w:val="20"/>
              </w:rPr>
              <w:t>Case: Kmart (WC)</w:t>
            </w:r>
            <w:r w:rsidRPr="001E4B52">
              <w:rPr>
                <w:rFonts w:ascii="Times New Roman" w:hAnsi="Times New Roman"/>
                <w:color w:val="000000"/>
                <w:sz w:val="20"/>
              </w:rPr>
              <w:br/>
              <w:t>Reading: Failure &amp; Comeback Examples (WC)</w:t>
            </w:r>
          </w:p>
        </w:tc>
        <w:tc>
          <w:tcPr>
            <w:tcW w:w="2610" w:type="dxa"/>
            <w:tcBorders>
              <w:top w:val="single" w:sz="12" w:space="0" w:color="auto"/>
            </w:tcBorders>
            <w:shd w:val="clear" w:color="auto" w:fill="auto"/>
            <w:vAlign w:val="center"/>
          </w:tcPr>
          <w:p w:rsidR="006250DF" w:rsidRPr="001E4B52" w:rsidRDefault="006250DF" w:rsidP="006250DF">
            <w:pPr>
              <w:rPr>
                <w:rFonts w:ascii="Times New Roman" w:hAnsi="Times New Roman"/>
                <w:color w:val="000000"/>
                <w:sz w:val="20"/>
              </w:rPr>
            </w:pPr>
            <w:r>
              <w:rPr>
                <w:rFonts w:ascii="Times New Roman" w:hAnsi="Times New Roman"/>
                <w:color w:val="000000"/>
                <w:sz w:val="20"/>
              </w:rPr>
              <w:t xml:space="preserve">(1) </w:t>
            </w:r>
            <w:r w:rsidR="00A359B1">
              <w:rPr>
                <w:rFonts w:ascii="Times New Roman" w:hAnsi="Times New Roman"/>
                <w:color w:val="000000"/>
                <w:sz w:val="20"/>
              </w:rPr>
              <w:t>Consulting update #2 due, (2) Case review</w:t>
            </w:r>
          </w:p>
        </w:tc>
      </w:tr>
      <w:tr w:rsidR="00A359B1" w:rsidRPr="00111A9C" w:rsidTr="00E839A7">
        <w:trPr>
          <w:trHeight w:val="242"/>
        </w:trPr>
        <w:tc>
          <w:tcPr>
            <w:tcW w:w="705" w:type="dxa"/>
            <w:vMerge/>
            <w:tcBorders>
              <w:bottom w:val="single" w:sz="12" w:space="0" w:color="auto"/>
            </w:tcBorders>
            <w:shd w:val="clear" w:color="auto" w:fill="auto"/>
            <w:noWrap/>
            <w:vAlign w:val="center"/>
            <w:hideMark/>
          </w:tcPr>
          <w:p w:rsidR="00A359B1" w:rsidRPr="00A8224B" w:rsidRDefault="00A359B1" w:rsidP="00A359B1">
            <w:pPr>
              <w:jc w:val="center"/>
              <w:rPr>
                <w:rFonts w:ascii="Times New Roman" w:hAnsi="Times New Roman"/>
                <w:color w:val="000000"/>
                <w:sz w:val="20"/>
              </w:rPr>
            </w:pPr>
          </w:p>
        </w:tc>
        <w:tc>
          <w:tcPr>
            <w:tcW w:w="1374" w:type="dxa"/>
            <w:tcBorders>
              <w:bottom w:val="single" w:sz="12" w:space="0" w:color="auto"/>
            </w:tcBorders>
            <w:shd w:val="clear" w:color="auto" w:fill="auto"/>
            <w:noWrap/>
            <w:vAlign w:val="center"/>
            <w:hideMark/>
          </w:tcPr>
          <w:p w:rsidR="00A359B1" w:rsidRPr="001E4B52" w:rsidRDefault="00A359B1" w:rsidP="00A359B1">
            <w:pPr>
              <w:jc w:val="center"/>
              <w:rPr>
                <w:rFonts w:ascii="Times New Roman" w:hAnsi="Times New Roman"/>
                <w:color w:val="000000"/>
                <w:sz w:val="20"/>
              </w:rPr>
            </w:pPr>
            <w:r>
              <w:rPr>
                <w:rFonts w:ascii="Times New Roman" w:hAnsi="Times New Roman"/>
                <w:color w:val="000000"/>
                <w:sz w:val="20"/>
              </w:rPr>
              <w:t>Thursday</w:t>
            </w:r>
          </w:p>
        </w:tc>
        <w:tc>
          <w:tcPr>
            <w:tcW w:w="959" w:type="dxa"/>
            <w:tcBorders>
              <w:bottom w:val="single" w:sz="12" w:space="0" w:color="auto"/>
            </w:tcBorders>
            <w:shd w:val="clear" w:color="auto" w:fill="auto"/>
            <w:noWrap/>
            <w:vAlign w:val="center"/>
            <w:hideMark/>
          </w:tcPr>
          <w:p w:rsidR="00A359B1" w:rsidRPr="001E4B52" w:rsidRDefault="00A359B1" w:rsidP="00A359B1">
            <w:pPr>
              <w:jc w:val="center"/>
              <w:rPr>
                <w:rFonts w:ascii="Times New Roman" w:hAnsi="Times New Roman"/>
                <w:color w:val="000000"/>
                <w:sz w:val="20"/>
              </w:rPr>
            </w:pPr>
            <w:r>
              <w:rPr>
                <w:rFonts w:ascii="Times New Roman" w:hAnsi="Times New Roman"/>
                <w:color w:val="000000"/>
                <w:sz w:val="20"/>
              </w:rPr>
              <w:t>29-Mar</w:t>
            </w:r>
          </w:p>
        </w:tc>
        <w:tc>
          <w:tcPr>
            <w:tcW w:w="1749" w:type="dxa"/>
            <w:tcBorders>
              <w:bottom w:val="single" w:sz="12" w:space="0" w:color="auto"/>
            </w:tcBorders>
            <w:shd w:val="clear" w:color="auto" w:fill="auto"/>
            <w:noWrap/>
            <w:vAlign w:val="center"/>
          </w:tcPr>
          <w:p w:rsidR="00A359B1" w:rsidRPr="00A720CC" w:rsidRDefault="00A359B1" w:rsidP="00A359B1">
            <w:pPr>
              <w:jc w:val="center"/>
              <w:rPr>
                <w:rFonts w:ascii="Times New Roman" w:hAnsi="Times New Roman"/>
                <w:color w:val="000000"/>
                <w:sz w:val="20"/>
              </w:rPr>
            </w:pPr>
            <w:r w:rsidRPr="00A720CC">
              <w:rPr>
                <w:rFonts w:ascii="Times New Roman" w:hAnsi="Times New Roman"/>
                <w:color w:val="000000"/>
                <w:sz w:val="20"/>
              </w:rPr>
              <w:t>Summary</w:t>
            </w:r>
          </w:p>
        </w:tc>
        <w:tc>
          <w:tcPr>
            <w:tcW w:w="2751" w:type="dxa"/>
            <w:tcBorders>
              <w:bottom w:val="single" w:sz="12" w:space="0" w:color="auto"/>
            </w:tcBorders>
            <w:shd w:val="clear" w:color="auto" w:fill="auto"/>
            <w:noWrap/>
            <w:vAlign w:val="center"/>
          </w:tcPr>
          <w:p w:rsidR="00A359B1" w:rsidRPr="00A720CC" w:rsidRDefault="00A359B1" w:rsidP="00A359B1">
            <w:pPr>
              <w:rPr>
                <w:rFonts w:ascii="Times New Roman" w:hAnsi="Times New Roman"/>
                <w:color w:val="000000"/>
                <w:sz w:val="20"/>
              </w:rPr>
            </w:pPr>
            <w:r>
              <w:rPr>
                <w:rFonts w:ascii="Times New Roman" w:hAnsi="Times New Roman"/>
                <w:color w:val="000000"/>
                <w:sz w:val="20"/>
              </w:rPr>
              <w:t>Case discussion</w:t>
            </w:r>
          </w:p>
        </w:tc>
        <w:tc>
          <w:tcPr>
            <w:tcW w:w="4449" w:type="dxa"/>
            <w:tcBorders>
              <w:bottom w:val="single" w:sz="12" w:space="0" w:color="auto"/>
            </w:tcBorders>
            <w:shd w:val="clear" w:color="auto" w:fill="auto"/>
            <w:vAlign w:val="center"/>
          </w:tcPr>
          <w:p w:rsidR="00A359B1" w:rsidRPr="001E4B52" w:rsidRDefault="00A359B1" w:rsidP="00A359B1">
            <w:pPr>
              <w:rPr>
                <w:rFonts w:ascii="Times New Roman" w:hAnsi="Times New Roman"/>
                <w:color w:val="000000"/>
                <w:sz w:val="20"/>
              </w:rPr>
            </w:pPr>
            <w:r w:rsidRPr="007F1CB6">
              <w:rPr>
                <w:rFonts w:ascii="Times New Roman" w:hAnsi="Times New Roman"/>
                <w:color w:val="000000"/>
                <w:sz w:val="20"/>
              </w:rPr>
              <w:t xml:space="preserve">Case: </w:t>
            </w:r>
            <w:r>
              <w:rPr>
                <w:rFonts w:ascii="Times New Roman" w:hAnsi="Times New Roman"/>
                <w:color w:val="000000"/>
                <w:sz w:val="20"/>
              </w:rPr>
              <w:t xml:space="preserve">Under </w:t>
            </w:r>
            <w:proofErr w:type="spellStart"/>
            <w:r>
              <w:rPr>
                <w:rFonts w:ascii="Times New Roman" w:hAnsi="Times New Roman"/>
                <w:color w:val="000000"/>
                <w:sz w:val="20"/>
              </w:rPr>
              <w:t>Armour</w:t>
            </w:r>
            <w:proofErr w:type="spellEnd"/>
            <w:r w:rsidRPr="007F1CB6">
              <w:rPr>
                <w:rFonts w:ascii="Times New Roman" w:hAnsi="Times New Roman"/>
                <w:color w:val="000000"/>
                <w:sz w:val="20"/>
              </w:rPr>
              <w:t xml:space="preserve"> (</w:t>
            </w:r>
            <w:r>
              <w:rPr>
                <w:rFonts w:ascii="Times New Roman" w:hAnsi="Times New Roman"/>
                <w:color w:val="000000"/>
                <w:sz w:val="20"/>
              </w:rPr>
              <w:t>WC</w:t>
            </w:r>
            <w:r w:rsidRPr="007F1CB6">
              <w:rPr>
                <w:rFonts w:ascii="Times New Roman" w:hAnsi="Times New Roman"/>
                <w:color w:val="000000"/>
                <w:sz w:val="20"/>
              </w:rPr>
              <w:t>)</w:t>
            </w:r>
          </w:p>
        </w:tc>
        <w:tc>
          <w:tcPr>
            <w:tcW w:w="2610" w:type="dxa"/>
            <w:tcBorders>
              <w:bottom w:val="single" w:sz="12" w:space="0" w:color="auto"/>
            </w:tcBorders>
            <w:shd w:val="clear" w:color="auto" w:fill="auto"/>
            <w:vAlign w:val="center"/>
          </w:tcPr>
          <w:p w:rsidR="00A359B1" w:rsidRPr="001E4B52" w:rsidRDefault="00A359B1" w:rsidP="00A359B1">
            <w:pPr>
              <w:rPr>
                <w:rFonts w:ascii="Times New Roman" w:hAnsi="Times New Roman"/>
                <w:color w:val="000000"/>
                <w:sz w:val="20"/>
              </w:rPr>
            </w:pPr>
            <w:r>
              <w:rPr>
                <w:rFonts w:ascii="Times New Roman" w:hAnsi="Times New Roman"/>
                <w:color w:val="000000"/>
                <w:sz w:val="20"/>
              </w:rPr>
              <w:t>(1) Case review</w:t>
            </w:r>
            <w:r w:rsidR="00EF679A">
              <w:rPr>
                <w:rFonts w:ascii="Times New Roman" w:hAnsi="Times New Roman"/>
                <w:color w:val="000000"/>
                <w:sz w:val="20"/>
              </w:rPr>
              <w:t>, (2) Bring piece of athletic apparel</w:t>
            </w:r>
          </w:p>
        </w:tc>
      </w:tr>
      <w:tr w:rsidR="00A359B1" w:rsidRPr="00111A9C" w:rsidTr="00E839A7">
        <w:trPr>
          <w:trHeight w:val="555"/>
        </w:trPr>
        <w:tc>
          <w:tcPr>
            <w:tcW w:w="705" w:type="dxa"/>
            <w:vMerge w:val="restart"/>
            <w:tcBorders>
              <w:top w:val="single" w:sz="12" w:space="0" w:color="auto"/>
            </w:tcBorders>
            <w:shd w:val="clear" w:color="auto" w:fill="auto"/>
            <w:noWrap/>
            <w:vAlign w:val="center"/>
            <w:hideMark/>
          </w:tcPr>
          <w:p w:rsidR="00A359B1" w:rsidRPr="00A8224B" w:rsidRDefault="00A359B1" w:rsidP="00A359B1">
            <w:pPr>
              <w:jc w:val="center"/>
              <w:rPr>
                <w:rFonts w:ascii="Times New Roman" w:hAnsi="Times New Roman"/>
                <w:color w:val="000000"/>
                <w:sz w:val="20"/>
              </w:rPr>
            </w:pPr>
            <w:r w:rsidRPr="00A8224B">
              <w:rPr>
                <w:rFonts w:ascii="Times New Roman" w:hAnsi="Times New Roman"/>
                <w:color w:val="000000"/>
                <w:sz w:val="20"/>
              </w:rPr>
              <w:t>11</w:t>
            </w:r>
          </w:p>
        </w:tc>
        <w:tc>
          <w:tcPr>
            <w:tcW w:w="1374" w:type="dxa"/>
            <w:tcBorders>
              <w:top w:val="single" w:sz="12" w:space="0" w:color="auto"/>
            </w:tcBorders>
            <w:shd w:val="clear" w:color="auto" w:fill="auto"/>
            <w:noWrap/>
            <w:vAlign w:val="center"/>
            <w:hideMark/>
          </w:tcPr>
          <w:p w:rsidR="00A359B1" w:rsidRPr="001E4B52" w:rsidRDefault="00A359B1" w:rsidP="00A359B1">
            <w:pPr>
              <w:jc w:val="center"/>
              <w:rPr>
                <w:rFonts w:ascii="Times New Roman" w:hAnsi="Times New Roman"/>
                <w:color w:val="000000"/>
                <w:sz w:val="20"/>
              </w:rPr>
            </w:pPr>
            <w:r>
              <w:rPr>
                <w:rFonts w:ascii="Times New Roman" w:hAnsi="Times New Roman"/>
                <w:color w:val="000000"/>
                <w:sz w:val="20"/>
              </w:rPr>
              <w:t>Tuesday</w:t>
            </w:r>
          </w:p>
        </w:tc>
        <w:tc>
          <w:tcPr>
            <w:tcW w:w="959" w:type="dxa"/>
            <w:tcBorders>
              <w:top w:val="single" w:sz="12" w:space="0" w:color="auto"/>
            </w:tcBorders>
            <w:shd w:val="clear" w:color="auto" w:fill="auto"/>
            <w:noWrap/>
            <w:vAlign w:val="center"/>
            <w:hideMark/>
          </w:tcPr>
          <w:p w:rsidR="00A359B1" w:rsidRPr="001E4B52" w:rsidRDefault="00A359B1" w:rsidP="00A359B1">
            <w:pPr>
              <w:jc w:val="center"/>
              <w:rPr>
                <w:rFonts w:ascii="Times New Roman" w:hAnsi="Times New Roman"/>
                <w:color w:val="000000"/>
                <w:sz w:val="20"/>
              </w:rPr>
            </w:pPr>
            <w:r>
              <w:rPr>
                <w:rFonts w:ascii="Times New Roman" w:hAnsi="Times New Roman"/>
                <w:color w:val="000000"/>
                <w:sz w:val="20"/>
              </w:rPr>
              <w:t>3-Apr</w:t>
            </w:r>
          </w:p>
        </w:tc>
        <w:tc>
          <w:tcPr>
            <w:tcW w:w="1749" w:type="dxa"/>
            <w:tcBorders>
              <w:top w:val="single" w:sz="12" w:space="0" w:color="auto"/>
            </w:tcBorders>
            <w:shd w:val="clear" w:color="auto" w:fill="auto"/>
            <w:noWrap/>
            <w:vAlign w:val="center"/>
          </w:tcPr>
          <w:p w:rsidR="00A359B1" w:rsidRDefault="00A359B1" w:rsidP="00A359B1">
            <w:pPr>
              <w:jc w:val="center"/>
            </w:pPr>
            <w:r w:rsidRPr="00B24C8A">
              <w:rPr>
                <w:rFonts w:ascii="Times New Roman" w:hAnsi="Times New Roman"/>
                <w:color w:val="000000"/>
                <w:sz w:val="20"/>
              </w:rPr>
              <w:t>Consulting Project</w:t>
            </w:r>
          </w:p>
        </w:tc>
        <w:tc>
          <w:tcPr>
            <w:tcW w:w="2751" w:type="dxa"/>
            <w:tcBorders>
              <w:top w:val="single" w:sz="12" w:space="0" w:color="auto"/>
            </w:tcBorders>
            <w:shd w:val="clear" w:color="auto" w:fill="auto"/>
            <w:noWrap/>
            <w:vAlign w:val="center"/>
          </w:tcPr>
          <w:p w:rsidR="00A359B1" w:rsidRPr="001E4B52" w:rsidRDefault="00A359B1" w:rsidP="00A359B1">
            <w:pPr>
              <w:rPr>
                <w:rFonts w:ascii="Times New Roman" w:hAnsi="Times New Roman"/>
                <w:color w:val="000000"/>
                <w:sz w:val="20"/>
              </w:rPr>
            </w:pPr>
            <w:r w:rsidRPr="001E4B52">
              <w:rPr>
                <w:rFonts w:ascii="Times New Roman" w:hAnsi="Times New Roman"/>
                <w:color w:val="000000"/>
                <w:sz w:val="20"/>
              </w:rPr>
              <w:t>Group meetings</w:t>
            </w:r>
            <w:r>
              <w:rPr>
                <w:rFonts w:ascii="Times New Roman" w:hAnsi="Times New Roman"/>
                <w:color w:val="000000"/>
                <w:sz w:val="20"/>
              </w:rPr>
              <w:t xml:space="preserve"> &amp; work time</w:t>
            </w:r>
            <w:r w:rsidRPr="001E4B52">
              <w:rPr>
                <w:rFonts w:ascii="Times New Roman" w:hAnsi="Times New Roman"/>
                <w:color w:val="000000"/>
                <w:sz w:val="20"/>
              </w:rPr>
              <w:t xml:space="preserve"> - no formal class</w:t>
            </w:r>
          </w:p>
        </w:tc>
        <w:tc>
          <w:tcPr>
            <w:tcW w:w="4449" w:type="dxa"/>
            <w:tcBorders>
              <w:top w:val="single" w:sz="12" w:space="0" w:color="auto"/>
            </w:tcBorders>
            <w:shd w:val="clear" w:color="auto" w:fill="auto"/>
            <w:vAlign w:val="center"/>
          </w:tcPr>
          <w:p w:rsidR="00A359B1" w:rsidRPr="001E4B52" w:rsidRDefault="00A359B1" w:rsidP="00A359B1">
            <w:pPr>
              <w:rPr>
                <w:rFonts w:ascii="Times New Roman" w:hAnsi="Times New Roman"/>
                <w:color w:val="000000"/>
                <w:sz w:val="20"/>
              </w:rPr>
            </w:pPr>
          </w:p>
        </w:tc>
        <w:tc>
          <w:tcPr>
            <w:tcW w:w="2610" w:type="dxa"/>
            <w:tcBorders>
              <w:top w:val="single" w:sz="12" w:space="0" w:color="auto"/>
            </w:tcBorders>
            <w:shd w:val="clear" w:color="auto" w:fill="auto"/>
            <w:vAlign w:val="center"/>
          </w:tcPr>
          <w:p w:rsidR="00A359B1" w:rsidRPr="001E4B52" w:rsidRDefault="00A359B1" w:rsidP="00A359B1">
            <w:pPr>
              <w:rPr>
                <w:rFonts w:ascii="Times New Roman" w:hAnsi="Times New Roman"/>
                <w:color w:val="000000"/>
                <w:sz w:val="20"/>
              </w:rPr>
            </w:pPr>
            <w:r>
              <w:rPr>
                <w:rFonts w:ascii="Times New Roman" w:hAnsi="Times New Roman"/>
                <w:color w:val="000000"/>
                <w:sz w:val="20"/>
              </w:rPr>
              <w:t>(1) Marketing reflection paper</w:t>
            </w:r>
          </w:p>
        </w:tc>
      </w:tr>
      <w:tr w:rsidR="00A359B1" w:rsidRPr="00111A9C" w:rsidTr="00E839A7">
        <w:trPr>
          <w:trHeight w:val="260"/>
        </w:trPr>
        <w:tc>
          <w:tcPr>
            <w:tcW w:w="705" w:type="dxa"/>
            <w:vMerge/>
            <w:tcBorders>
              <w:bottom w:val="single" w:sz="12" w:space="0" w:color="auto"/>
            </w:tcBorders>
            <w:shd w:val="clear" w:color="auto" w:fill="auto"/>
            <w:noWrap/>
            <w:vAlign w:val="center"/>
            <w:hideMark/>
          </w:tcPr>
          <w:p w:rsidR="00A359B1" w:rsidRPr="00A8224B" w:rsidRDefault="00A359B1" w:rsidP="00A359B1">
            <w:pPr>
              <w:jc w:val="center"/>
              <w:rPr>
                <w:rFonts w:ascii="Times New Roman" w:hAnsi="Times New Roman"/>
                <w:color w:val="000000"/>
                <w:sz w:val="20"/>
              </w:rPr>
            </w:pPr>
          </w:p>
        </w:tc>
        <w:tc>
          <w:tcPr>
            <w:tcW w:w="1374" w:type="dxa"/>
            <w:tcBorders>
              <w:bottom w:val="single" w:sz="12" w:space="0" w:color="auto"/>
            </w:tcBorders>
            <w:shd w:val="clear" w:color="auto" w:fill="auto"/>
            <w:noWrap/>
            <w:vAlign w:val="center"/>
            <w:hideMark/>
          </w:tcPr>
          <w:p w:rsidR="00A359B1" w:rsidRPr="001E4B52" w:rsidRDefault="00A359B1" w:rsidP="00A359B1">
            <w:pPr>
              <w:jc w:val="center"/>
              <w:rPr>
                <w:rFonts w:ascii="Times New Roman" w:hAnsi="Times New Roman"/>
                <w:color w:val="000000"/>
                <w:sz w:val="20"/>
              </w:rPr>
            </w:pPr>
            <w:r>
              <w:rPr>
                <w:rFonts w:ascii="Times New Roman" w:hAnsi="Times New Roman"/>
                <w:color w:val="000000"/>
                <w:sz w:val="20"/>
              </w:rPr>
              <w:t>Thursday</w:t>
            </w:r>
          </w:p>
        </w:tc>
        <w:tc>
          <w:tcPr>
            <w:tcW w:w="959" w:type="dxa"/>
            <w:tcBorders>
              <w:bottom w:val="single" w:sz="12" w:space="0" w:color="auto"/>
            </w:tcBorders>
            <w:shd w:val="clear" w:color="auto" w:fill="auto"/>
            <w:noWrap/>
            <w:vAlign w:val="center"/>
            <w:hideMark/>
          </w:tcPr>
          <w:p w:rsidR="00A359B1" w:rsidRPr="001E4B52" w:rsidRDefault="00A359B1" w:rsidP="00A359B1">
            <w:pPr>
              <w:jc w:val="center"/>
              <w:rPr>
                <w:rFonts w:ascii="Times New Roman" w:hAnsi="Times New Roman"/>
                <w:color w:val="000000"/>
                <w:sz w:val="20"/>
              </w:rPr>
            </w:pPr>
            <w:r>
              <w:rPr>
                <w:rFonts w:ascii="Times New Roman" w:hAnsi="Times New Roman"/>
                <w:color w:val="000000"/>
                <w:sz w:val="20"/>
              </w:rPr>
              <w:t>5-Apr</w:t>
            </w:r>
          </w:p>
        </w:tc>
        <w:tc>
          <w:tcPr>
            <w:tcW w:w="1749" w:type="dxa"/>
            <w:tcBorders>
              <w:bottom w:val="single" w:sz="12" w:space="0" w:color="auto"/>
            </w:tcBorders>
            <w:shd w:val="clear" w:color="auto" w:fill="auto"/>
            <w:noWrap/>
            <w:vAlign w:val="center"/>
          </w:tcPr>
          <w:p w:rsidR="00A359B1" w:rsidRDefault="00A359B1" w:rsidP="00A359B1">
            <w:pPr>
              <w:jc w:val="center"/>
            </w:pPr>
            <w:r w:rsidRPr="00B24C8A">
              <w:rPr>
                <w:rFonts w:ascii="Times New Roman" w:hAnsi="Times New Roman"/>
                <w:color w:val="000000"/>
                <w:sz w:val="20"/>
              </w:rPr>
              <w:t>Consulting Project</w:t>
            </w:r>
          </w:p>
        </w:tc>
        <w:tc>
          <w:tcPr>
            <w:tcW w:w="2751" w:type="dxa"/>
            <w:tcBorders>
              <w:bottom w:val="single" w:sz="12" w:space="0" w:color="auto"/>
            </w:tcBorders>
            <w:shd w:val="clear" w:color="auto" w:fill="auto"/>
            <w:noWrap/>
            <w:vAlign w:val="center"/>
          </w:tcPr>
          <w:p w:rsidR="00A359B1" w:rsidRPr="001E4B52" w:rsidRDefault="00A359B1" w:rsidP="00A359B1">
            <w:pPr>
              <w:rPr>
                <w:rFonts w:ascii="Times New Roman" w:hAnsi="Times New Roman"/>
                <w:color w:val="000000"/>
                <w:sz w:val="20"/>
              </w:rPr>
            </w:pPr>
            <w:r w:rsidRPr="001E4B52">
              <w:rPr>
                <w:rFonts w:ascii="Times New Roman" w:hAnsi="Times New Roman"/>
                <w:color w:val="000000"/>
                <w:sz w:val="20"/>
              </w:rPr>
              <w:t>Group meetings</w:t>
            </w:r>
            <w:r>
              <w:rPr>
                <w:rFonts w:ascii="Times New Roman" w:hAnsi="Times New Roman"/>
                <w:color w:val="000000"/>
                <w:sz w:val="20"/>
              </w:rPr>
              <w:t xml:space="preserve"> &amp; work time</w:t>
            </w:r>
            <w:r w:rsidRPr="001E4B52">
              <w:rPr>
                <w:rFonts w:ascii="Times New Roman" w:hAnsi="Times New Roman"/>
                <w:color w:val="000000"/>
                <w:sz w:val="20"/>
              </w:rPr>
              <w:t xml:space="preserve"> - no formal class</w:t>
            </w:r>
          </w:p>
        </w:tc>
        <w:tc>
          <w:tcPr>
            <w:tcW w:w="4449" w:type="dxa"/>
            <w:tcBorders>
              <w:bottom w:val="single" w:sz="12" w:space="0" w:color="auto"/>
            </w:tcBorders>
            <w:shd w:val="clear" w:color="auto" w:fill="auto"/>
            <w:vAlign w:val="center"/>
          </w:tcPr>
          <w:p w:rsidR="00A359B1" w:rsidRPr="001E4B52" w:rsidRDefault="00A359B1" w:rsidP="00A359B1">
            <w:pPr>
              <w:rPr>
                <w:rFonts w:ascii="Times New Roman" w:hAnsi="Times New Roman"/>
                <w:color w:val="000000"/>
                <w:sz w:val="20"/>
              </w:rPr>
            </w:pPr>
          </w:p>
        </w:tc>
        <w:tc>
          <w:tcPr>
            <w:tcW w:w="2610" w:type="dxa"/>
            <w:tcBorders>
              <w:bottom w:val="single" w:sz="12" w:space="0" w:color="auto"/>
            </w:tcBorders>
            <w:shd w:val="clear" w:color="auto" w:fill="auto"/>
            <w:vAlign w:val="center"/>
          </w:tcPr>
          <w:p w:rsidR="00A359B1" w:rsidRPr="001E4B52" w:rsidRDefault="00A359B1" w:rsidP="00A359B1">
            <w:pPr>
              <w:rPr>
                <w:rFonts w:ascii="Times New Roman" w:hAnsi="Times New Roman"/>
                <w:color w:val="000000"/>
                <w:sz w:val="20"/>
              </w:rPr>
            </w:pPr>
          </w:p>
        </w:tc>
      </w:tr>
      <w:tr w:rsidR="00A359B1" w:rsidRPr="00111A9C" w:rsidTr="00E839A7">
        <w:trPr>
          <w:trHeight w:val="312"/>
        </w:trPr>
        <w:tc>
          <w:tcPr>
            <w:tcW w:w="705" w:type="dxa"/>
            <w:vMerge w:val="restart"/>
            <w:tcBorders>
              <w:top w:val="single" w:sz="12" w:space="0" w:color="auto"/>
            </w:tcBorders>
            <w:shd w:val="clear" w:color="auto" w:fill="auto"/>
            <w:noWrap/>
            <w:vAlign w:val="center"/>
            <w:hideMark/>
          </w:tcPr>
          <w:p w:rsidR="00A359B1" w:rsidRPr="00A720CC" w:rsidRDefault="00A359B1" w:rsidP="00A359B1">
            <w:pPr>
              <w:jc w:val="center"/>
              <w:rPr>
                <w:rFonts w:ascii="Times New Roman" w:hAnsi="Times New Roman"/>
                <w:color w:val="000000"/>
                <w:sz w:val="20"/>
              </w:rPr>
            </w:pPr>
            <w:r w:rsidRPr="00A720CC">
              <w:rPr>
                <w:rFonts w:ascii="Times New Roman" w:hAnsi="Times New Roman"/>
                <w:color w:val="000000"/>
                <w:sz w:val="20"/>
              </w:rPr>
              <w:t>12</w:t>
            </w:r>
          </w:p>
        </w:tc>
        <w:tc>
          <w:tcPr>
            <w:tcW w:w="1374" w:type="dxa"/>
            <w:tcBorders>
              <w:top w:val="single" w:sz="12" w:space="0" w:color="auto"/>
            </w:tcBorders>
            <w:shd w:val="clear" w:color="auto" w:fill="auto"/>
            <w:noWrap/>
            <w:vAlign w:val="center"/>
            <w:hideMark/>
          </w:tcPr>
          <w:p w:rsidR="00A359B1" w:rsidRPr="001E4B52" w:rsidRDefault="00A359B1" w:rsidP="00A359B1">
            <w:pPr>
              <w:jc w:val="center"/>
              <w:rPr>
                <w:rFonts w:ascii="Times New Roman" w:hAnsi="Times New Roman"/>
                <w:color w:val="000000"/>
                <w:sz w:val="20"/>
              </w:rPr>
            </w:pPr>
            <w:r>
              <w:rPr>
                <w:rFonts w:ascii="Times New Roman" w:hAnsi="Times New Roman"/>
                <w:color w:val="000000"/>
                <w:sz w:val="20"/>
              </w:rPr>
              <w:t>Tuesday</w:t>
            </w:r>
          </w:p>
        </w:tc>
        <w:tc>
          <w:tcPr>
            <w:tcW w:w="959" w:type="dxa"/>
            <w:tcBorders>
              <w:top w:val="single" w:sz="12" w:space="0" w:color="auto"/>
            </w:tcBorders>
            <w:shd w:val="clear" w:color="auto" w:fill="auto"/>
            <w:noWrap/>
            <w:vAlign w:val="center"/>
            <w:hideMark/>
          </w:tcPr>
          <w:p w:rsidR="00A359B1" w:rsidRPr="001E4B52" w:rsidRDefault="00A359B1" w:rsidP="00A359B1">
            <w:pPr>
              <w:jc w:val="center"/>
              <w:rPr>
                <w:rFonts w:ascii="Times New Roman" w:hAnsi="Times New Roman"/>
                <w:color w:val="000000"/>
                <w:sz w:val="20"/>
              </w:rPr>
            </w:pPr>
            <w:r>
              <w:rPr>
                <w:rFonts w:ascii="Times New Roman" w:hAnsi="Times New Roman"/>
                <w:color w:val="000000"/>
                <w:sz w:val="20"/>
              </w:rPr>
              <w:t>10-Apr</w:t>
            </w:r>
          </w:p>
        </w:tc>
        <w:tc>
          <w:tcPr>
            <w:tcW w:w="1749" w:type="dxa"/>
            <w:tcBorders>
              <w:top w:val="single" w:sz="12" w:space="0" w:color="auto"/>
            </w:tcBorders>
            <w:shd w:val="clear" w:color="auto" w:fill="auto"/>
            <w:noWrap/>
            <w:vAlign w:val="center"/>
          </w:tcPr>
          <w:p w:rsidR="00A359B1" w:rsidRPr="001E4B52" w:rsidRDefault="00A359B1" w:rsidP="00A359B1">
            <w:pPr>
              <w:jc w:val="center"/>
              <w:rPr>
                <w:rFonts w:ascii="Times New Roman" w:hAnsi="Times New Roman"/>
                <w:color w:val="000000"/>
                <w:sz w:val="20"/>
              </w:rPr>
            </w:pPr>
            <w:r>
              <w:rPr>
                <w:rFonts w:ascii="Times New Roman" w:hAnsi="Times New Roman"/>
                <w:color w:val="000000"/>
                <w:sz w:val="20"/>
              </w:rPr>
              <w:t>Strategy</w:t>
            </w:r>
          </w:p>
        </w:tc>
        <w:tc>
          <w:tcPr>
            <w:tcW w:w="2751" w:type="dxa"/>
            <w:tcBorders>
              <w:top w:val="single" w:sz="12" w:space="0" w:color="auto"/>
            </w:tcBorders>
            <w:shd w:val="clear" w:color="auto" w:fill="auto"/>
            <w:noWrap/>
            <w:vAlign w:val="center"/>
          </w:tcPr>
          <w:p w:rsidR="00A359B1" w:rsidRPr="001E4B52" w:rsidRDefault="00A359B1" w:rsidP="00A359B1">
            <w:pPr>
              <w:rPr>
                <w:rFonts w:ascii="Times New Roman" w:hAnsi="Times New Roman"/>
                <w:color w:val="000000"/>
                <w:sz w:val="20"/>
              </w:rPr>
            </w:pPr>
            <w:r>
              <w:rPr>
                <w:rFonts w:ascii="Times New Roman" w:hAnsi="Times New Roman"/>
                <w:color w:val="000000"/>
                <w:sz w:val="20"/>
              </w:rPr>
              <w:t>Case discussion</w:t>
            </w:r>
          </w:p>
        </w:tc>
        <w:tc>
          <w:tcPr>
            <w:tcW w:w="4449" w:type="dxa"/>
            <w:tcBorders>
              <w:top w:val="single" w:sz="12" w:space="0" w:color="auto"/>
            </w:tcBorders>
            <w:shd w:val="clear" w:color="auto" w:fill="auto"/>
            <w:noWrap/>
            <w:vAlign w:val="center"/>
          </w:tcPr>
          <w:p w:rsidR="00A359B1" w:rsidRPr="001E4B52" w:rsidRDefault="00A359B1" w:rsidP="00A359B1">
            <w:pPr>
              <w:rPr>
                <w:rFonts w:ascii="Times New Roman" w:hAnsi="Times New Roman"/>
                <w:color w:val="000000"/>
                <w:sz w:val="20"/>
              </w:rPr>
            </w:pPr>
            <w:r w:rsidRPr="001E4B52">
              <w:rPr>
                <w:rFonts w:ascii="Times New Roman" w:hAnsi="Times New Roman"/>
                <w:color w:val="000000"/>
                <w:sz w:val="20"/>
              </w:rPr>
              <w:t xml:space="preserve">Case: </w:t>
            </w:r>
            <w:r>
              <w:rPr>
                <w:rFonts w:ascii="Times New Roman" w:hAnsi="Times New Roman"/>
                <w:color w:val="000000"/>
                <w:sz w:val="20"/>
              </w:rPr>
              <w:t>Chipotle</w:t>
            </w:r>
            <w:r w:rsidRPr="001E4B52">
              <w:rPr>
                <w:rFonts w:ascii="Times New Roman" w:hAnsi="Times New Roman"/>
                <w:color w:val="000000"/>
                <w:sz w:val="20"/>
              </w:rPr>
              <w:t xml:space="preserve"> (WC)</w:t>
            </w:r>
          </w:p>
        </w:tc>
        <w:tc>
          <w:tcPr>
            <w:tcW w:w="2610" w:type="dxa"/>
            <w:tcBorders>
              <w:top w:val="single" w:sz="12" w:space="0" w:color="auto"/>
            </w:tcBorders>
            <w:shd w:val="clear" w:color="auto" w:fill="auto"/>
            <w:vAlign w:val="center"/>
          </w:tcPr>
          <w:p w:rsidR="00A359B1" w:rsidRPr="00A720CC" w:rsidRDefault="00A359B1" w:rsidP="00A359B1">
            <w:pPr>
              <w:rPr>
                <w:rFonts w:ascii="Times New Roman" w:hAnsi="Times New Roman"/>
                <w:color w:val="000000"/>
                <w:sz w:val="20"/>
              </w:rPr>
            </w:pPr>
            <w:r>
              <w:rPr>
                <w:rFonts w:ascii="Times New Roman" w:hAnsi="Times New Roman"/>
                <w:color w:val="000000"/>
                <w:sz w:val="20"/>
              </w:rPr>
              <w:t>(1) Case review</w:t>
            </w:r>
          </w:p>
        </w:tc>
      </w:tr>
      <w:tr w:rsidR="00A359B1" w:rsidRPr="00111A9C" w:rsidTr="00E839A7">
        <w:trPr>
          <w:trHeight w:val="300"/>
        </w:trPr>
        <w:tc>
          <w:tcPr>
            <w:tcW w:w="705" w:type="dxa"/>
            <w:vMerge/>
            <w:tcBorders>
              <w:bottom w:val="single" w:sz="12" w:space="0" w:color="auto"/>
            </w:tcBorders>
            <w:shd w:val="clear" w:color="auto" w:fill="auto"/>
            <w:noWrap/>
            <w:vAlign w:val="center"/>
            <w:hideMark/>
          </w:tcPr>
          <w:p w:rsidR="00A359B1" w:rsidRPr="00A720CC" w:rsidRDefault="00A359B1" w:rsidP="00A359B1">
            <w:pPr>
              <w:jc w:val="center"/>
              <w:rPr>
                <w:rFonts w:ascii="Times New Roman" w:hAnsi="Times New Roman"/>
                <w:color w:val="000000"/>
                <w:sz w:val="20"/>
              </w:rPr>
            </w:pPr>
          </w:p>
        </w:tc>
        <w:tc>
          <w:tcPr>
            <w:tcW w:w="1374" w:type="dxa"/>
            <w:tcBorders>
              <w:bottom w:val="single" w:sz="12" w:space="0" w:color="auto"/>
            </w:tcBorders>
            <w:shd w:val="clear" w:color="auto" w:fill="auto"/>
            <w:noWrap/>
            <w:vAlign w:val="center"/>
            <w:hideMark/>
          </w:tcPr>
          <w:p w:rsidR="00A359B1" w:rsidRPr="001E4B52" w:rsidRDefault="00A359B1" w:rsidP="00A359B1">
            <w:pPr>
              <w:jc w:val="center"/>
              <w:rPr>
                <w:rFonts w:ascii="Times New Roman" w:hAnsi="Times New Roman"/>
                <w:color w:val="000000"/>
                <w:sz w:val="20"/>
              </w:rPr>
            </w:pPr>
            <w:r>
              <w:rPr>
                <w:rFonts w:ascii="Times New Roman" w:hAnsi="Times New Roman"/>
                <w:color w:val="000000"/>
                <w:sz w:val="20"/>
              </w:rPr>
              <w:t>Thursday</w:t>
            </w:r>
          </w:p>
        </w:tc>
        <w:tc>
          <w:tcPr>
            <w:tcW w:w="959" w:type="dxa"/>
            <w:tcBorders>
              <w:bottom w:val="single" w:sz="12" w:space="0" w:color="auto"/>
            </w:tcBorders>
            <w:shd w:val="clear" w:color="auto" w:fill="auto"/>
            <w:noWrap/>
            <w:vAlign w:val="center"/>
            <w:hideMark/>
          </w:tcPr>
          <w:p w:rsidR="00A359B1" w:rsidRPr="001E4B52" w:rsidRDefault="00A359B1" w:rsidP="00A359B1">
            <w:pPr>
              <w:jc w:val="center"/>
              <w:rPr>
                <w:rFonts w:ascii="Times New Roman" w:hAnsi="Times New Roman"/>
                <w:color w:val="000000"/>
                <w:sz w:val="20"/>
              </w:rPr>
            </w:pPr>
            <w:r>
              <w:rPr>
                <w:rFonts w:ascii="Times New Roman" w:hAnsi="Times New Roman"/>
                <w:color w:val="000000"/>
                <w:sz w:val="20"/>
              </w:rPr>
              <w:t>12-Apr</w:t>
            </w:r>
          </w:p>
        </w:tc>
        <w:tc>
          <w:tcPr>
            <w:tcW w:w="1749" w:type="dxa"/>
            <w:tcBorders>
              <w:bottom w:val="single" w:sz="12" w:space="0" w:color="auto"/>
            </w:tcBorders>
            <w:shd w:val="clear" w:color="auto" w:fill="auto"/>
            <w:noWrap/>
            <w:vAlign w:val="center"/>
          </w:tcPr>
          <w:p w:rsidR="00A359B1" w:rsidRPr="001E4B52" w:rsidRDefault="00A359B1" w:rsidP="00A359B1">
            <w:pPr>
              <w:jc w:val="center"/>
              <w:rPr>
                <w:rFonts w:ascii="Times New Roman" w:hAnsi="Times New Roman"/>
                <w:color w:val="000000"/>
                <w:sz w:val="20"/>
              </w:rPr>
            </w:pPr>
            <w:r>
              <w:rPr>
                <w:rFonts w:ascii="Times New Roman" w:hAnsi="Times New Roman"/>
                <w:color w:val="000000"/>
                <w:sz w:val="20"/>
              </w:rPr>
              <w:t>Strategy</w:t>
            </w:r>
          </w:p>
        </w:tc>
        <w:tc>
          <w:tcPr>
            <w:tcW w:w="2751" w:type="dxa"/>
            <w:tcBorders>
              <w:bottom w:val="single" w:sz="12" w:space="0" w:color="auto"/>
            </w:tcBorders>
            <w:shd w:val="clear" w:color="auto" w:fill="auto"/>
            <w:noWrap/>
            <w:vAlign w:val="center"/>
          </w:tcPr>
          <w:p w:rsidR="00A359B1" w:rsidRPr="001E4B52" w:rsidRDefault="00A359B1" w:rsidP="00A359B1">
            <w:pPr>
              <w:rPr>
                <w:rFonts w:ascii="Times New Roman" w:hAnsi="Times New Roman"/>
                <w:color w:val="000000"/>
                <w:sz w:val="20"/>
              </w:rPr>
            </w:pPr>
            <w:r>
              <w:rPr>
                <w:rFonts w:ascii="Times New Roman" w:hAnsi="Times New Roman"/>
                <w:color w:val="000000"/>
                <w:sz w:val="20"/>
              </w:rPr>
              <w:t>Case discussion &amp; potluck</w:t>
            </w:r>
          </w:p>
        </w:tc>
        <w:tc>
          <w:tcPr>
            <w:tcW w:w="4449" w:type="dxa"/>
            <w:tcBorders>
              <w:bottom w:val="single" w:sz="12" w:space="0" w:color="auto"/>
            </w:tcBorders>
            <w:shd w:val="clear" w:color="auto" w:fill="auto"/>
            <w:vAlign w:val="center"/>
          </w:tcPr>
          <w:p w:rsidR="00A359B1" w:rsidRPr="001E4B52" w:rsidRDefault="00A359B1" w:rsidP="00A359B1">
            <w:pPr>
              <w:rPr>
                <w:rFonts w:ascii="Times New Roman" w:hAnsi="Times New Roman"/>
                <w:color w:val="000000"/>
                <w:sz w:val="20"/>
              </w:rPr>
            </w:pPr>
            <w:r>
              <w:rPr>
                <w:rFonts w:ascii="Times New Roman" w:hAnsi="Times New Roman"/>
                <w:color w:val="000000"/>
                <w:sz w:val="20"/>
              </w:rPr>
              <w:t>Video shown in class – no readings</w:t>
            </w:r>
          </w:p>
        </w:tc>
        <w:tc>
          <w:tcPr>
            <w:tcW w:w="2610" w:type="dxa"/>
            <w:tcBorders>
              <w:bottom w:val="single" w:sz="12" w:space="0" w:color="auto"/>
            </w:tcBorders>
            <w:shd w:val="clear" w:color="auto" w:fill="auto"/>
            <w:vAlign w:val="center"/>
          </w:tcPr>
          <w:p w:rsidR="00A359B1" w:rsidRPr="00A720CC" w:rsidRDefault="00A359B1" w:rsidP="00A359B1">
            <w:pPr>
              <w:rPr>
                <w:rFonts w:ascii="Times New Roman" w:hAnsi="Times New Roman"/>
                <w:color w:val="000000"/>
                <w:sz w:val="20"/>
              </w:rPr>
            </w:pPr>
            <w:r>
              <w:rPr>
                <w:rFonts w:ascii="Times New Roman" w:hAnsi="Times New Roman"/>
                <w:color w:val="000000"/>
                <w:sz w:val="20"/>
              </w:rPr>
              <w:t>(1) Potluck food,</w:t>
            </w:r>
            <w:r w:rsidRPr="00A720CC">
              <w:rPr>
                <w:rFonts w:ascii="Times New Roman" w:hAnsi="Times New Roman"/>
                <w:color w:val="000000"/>
                <w:sz w:val="20"/>
              </w:rPr>
              <w:t xml:space="preserve"> </w:t>
            </w:r>
            <w:r>
              <w:rPr>
                <w:rFonts w:ascii="Times New Roman" w:hAnsi="Times New Roman"/>
                <w:color w:val="000000"/>
                <w:sz w:val="20"/>
              </w:rPr>
              <w:t>(2) Final consulting report</w:t>
            </w:r>
          </w:p>
        </w:tc>
      </w:tr>
      <w:tr w:rsidR="00A359B1" w:rsidRPr="00111A9C" w:rsidTr="00E839A7">
        <w:trPr>
          <w:trHeight w:val="132"/>
        </w:trPr>
        <w:tc>
          <w:tcPr>
            <w:tcW w:w="705" w:type="dxa"/>
            <w:vMerge w:val="restart"/>
            <w:tcBorders>
              <w:top w:val="single" w:sz="12" w:space="0" w:color="auto"/>
            </w:tcBorders>
            <w:shd w:val="clear" w:color="auto" w:fill="auto"/>
            <w:noWrap/>
            <w:vAlign w:val="center"/>
            <w:hideMark/>
          </w:tcPr>
          <w:p w:rsidR="00A359B1" w:rsidRPr="00A720CC" w:rsidRDefault="00A359B1" w:rsidP="00A359B1">
            <w:pPr>
              <w:jc w:val="center"/>
              <w:rPr>
                <w:rFonts w:ascii="Times New Roman" w:hAnsi="Times New Roman"/>
                <w:color w:val="000000"/>
                <w:sz w:val="20"/>
              </w:rPr>
            </w:pPr>
            <w:r w:rsidRPr="00A720CC">
              <w:rPr>
                <w:rFonts w:ascii="Times New Roman" w:hAnsi="Times New Roman"/>
                <w:color w:val="000000"/>
                <w:sz w:val="20"/>
              </w:rPr>
              <w:t>13</w:t>
            </w:r>
          </w:p>
        </w:tc>
        <w:tc>
          <w:tcPr>
            <w:tcW w:w="1374" w:type="dxa"/>
            <w:tcBorders>
              <w:top w:val="single" w:sz="12" w:space="0" w:color="auto"/>
            </w:tcBorders>
            <w:shd w:val="clear" w:color="auto" w:fill="auto"/>
            <w:noWrap/>
            <w:vAlign w:val="center"/>
            <w:hideMark/>
          </w:tcPr>
          <w:p w:rsidR="00A359B1" w:rsidRPr="001E4B52" w:rsidRDefault="00A359B1" w:rsidP="00A359B1">
            <w:pPr>
              <w:jc w:val="center"/>
              <w:rPr>
                <w:rFonts w:ascii="Times New Roman" w:hAnsi="Times New Roman"/>
                <w:color w:val="000000"/>
                <w:sz w:val="20"/>
              </w:rPr>
            </w:pPr>
            <w:r>
              <w:rPr>
                <w:rFonts w:ascii="Times New Roman" w:hAnsi="Times New Roman"/>
                <w:color w:val="000000"/>
                <w:sz w:val="20"/>
              </w:rPr>
              <w:t>Tuesday</w:t>
            </w:r>
          </w:p>
        </w:tc>
        <w:tc>
          <w:tcPr>
            <w:tcW w:w="959" w:type="dxa"/>
            <w:tcBorders>
              <w:top w:val="single" w:sz="12" w:space="0" w:color="auto"/>
            </w:tcBorders>
            <w:shd w:val="clear" w:color="auto" w:fill="auto"/>
            <w:noWrap/>
            <w:vAlign w:val="center"/>
            <w:hideMark/>
          </w:tcPr>
          <w:p w:rsidR="00A359B1" w:rsidRPr="00E24BB7" w:rsidRDefault="00A359B1" w:rsidP="00A359B1">
            <w:pPr>
              <w:jc w:val="center"/>
              <w:rPr>
                <w:rFonts w:ascii="Times New Roman" w:hAnsi="Times New Roman"/>
                <w:color w:val="000000"/>
                <w:sz w:val="20"/>
              </w:rPr>
            </w:pPr>
            <w:r>
              <w:rPr>
                <w:rFonts w:ascii="Times New Roman" w:hAnsi="Times New Roman"/>
                <w:color w:val="000000"/>
                <w:sz w:val="20"/>
              </w:rPr>
              <w:t>17-Apr</w:t>
            </w:r>
          </w:p>
        </w:tc>
        <w:tc>
          <w:tcPr>
            <w:tcW w:w="1749" w:type="dxa"/>
            <w:tcBorders>
              <w:top w:val="single" w:sz="12" w:space="0" w:color="auto"/>
            </w:tcBorders>
            <w:shd w:val="clear" w:color="auto" w:fill="auto"/>
            <w:noWrap/>
            <w:vAlign w:val="center"/>
          </w:tcPr>
          <w:p w:rsidR="00A359B1" w:rsidRPr="00A720CC" w:rsidRDefault="00A359B1" w:rsidP="00A359B1">
            <w:pPr>
              <w:jc w:val="center"/>
              <w:rPr>
                <w:rFonts w:ascii="Times New Roman" w:hAnsi="Times New Roman"/>
                <w:color w:val="000000"/>
                <w:sz w:val="20"/>
              </w:rPr>
            </w:pPr>
            <w:r>
              <w:rPr>
                <w:rFonts w:ascii="Times New Roman" w:hAnsi="Times New Roman"/>
                <w:color w:val="000000"/>
                <w:sz w:val="20"/>
              </w:rPr>
              <w:t>Strategy</w:t>
            </w:r>
          </w:p>
        </w:tc>
        <w:tc>
          <w:tcPr>
            <w:tcW w:w="2751" w:type="dxa"/>
            <w:tcBorders>
              <w:top w:val="single" w:sz="12" w:space="0" w:color="auto"/>
            </w:tcBorders>
            <w:shd w:val="clear" w:color="auto" w:fill="auto"/>
            <w:noWrap/>
            <w:vAlign w:val="center"/>
          </w:tcPr>
          <w:p w:rsidR="00A359B1" w:rsidRPr="00A720CC" w:rsidRDefault="00A359B1" w:rsidP="00A359B1">
            <w:pPr>
              <w:rPr>
                <w:rFonts w:ascii="Times New Roman" w:hAnsi="Times New Roman"/>
                <w:color w:val="000000"/>
                <w:sz w:val="20"/>
              </w:rPr>
            </w:pPr>
            <w:r w:rsidRPr="00A720CC">
              <w:rPr>
                <w:rFonts w:ascii="Times New Roman" w:hAnsi="Times New Roman"/>
                <w:color w:val="000000"/>
                <w:sz w:val="20"/>
              </w:rPr>
              <w:t>Case summary activity</w:t>
            </w:r>
          </w:p>
        </w:tc>
        <w:tc>
          <w:tcPr>
            <w:tcW w:w="4449" w:type="dxa"/>
            <w:tcBorders>
              <w:top w:val="single" w:sz="12" w:space="0" w:color="auto"/>
            </w:tcBorders>
            <w:shd w:val="clear" w:color="auto" w:fill="auto"/>
            <w:vAlign w:val="center"/>
          </w:tcPr>
          <w:p w:rsidR="00A359B1" w:rsidRPr="00A720CC" w:rsidRDefault="00A359B1" w:rsidP="00A359B1">
            <w:pPr>
              <w:rPr>
                <w:rFonts w:ascii="Times New Roman" w:hAnsi="Times New Roman"/>
                <w:color w:val="000000"/>
                <w:sz w:val="20"/>
              </w:rPr>
            </w:pPr>
            <w:r w:rsidRPr="00A720CC">
              <w:rPr>
                <w:rFonts w:ascii="Times New Roman" w:hAnsi="Times New Roman"/>
                <w:color w:val="000000"/>
                <w:sz w:val="20"/>
              </w:rPr>
              <w:t>Review prior cases &amp; takeaways</w:t>
            </w:r>
          </w:p>
        </w:tc>
        <w:tc>
          <w:tcPr>
            <w:tcW w:w="2610" w:type="dxa"/>
            <w:tcBorders>
              <w:top w:val="single" w:sz="12" w:space="0" w:color="auto"/>
            </w:tcBorders>
            <w:shd w:val="clear" w:color="auto" w:fill="auto"/>
            <w:vAlign w:val="center"/>
          </w:tcPr>
          <w:p w:rsidR="00A359B1" w:rsidRPr="00530BD7" w:rsidRDefault="00A359B1" w:rsidP="00A359B1">
            <w:pPr>
              <w:rPr>
                <w:rFonts w:ascii="Times New Roman" w:hAnsi="Times New Roman"/>
                <w:color w:val="000000"/>
                <w:sz w:val="20"/>
              </w:rPr>
            </w:pPr>
          </w:p>
        </w:tc>
      </w:tr>
      <w:tr w:rsidR="00A359B1" w:rsidRPr="00111A9C" w:rsidTr="00E839A7">
        <w:trPr>
          <w:trHeight w:val="80"/>
        </w:trPr>
        <w:tc>
          <w:tcPr>
            <w:tcW w:w="705" w:type="dxa"/>
            <w:vMerge/>
            <w:tcBorders>
              <w:bottom w:val="single" w:sz="12" w:space="0" w:color="auto"/>
            </w:tcBorders>
            <w:shd w:val="clear" w:color="auto" w:fill="auto"/>
            <w:noWrap/>
            <w:vAlign w:val="center"/>
            <w:hideMark/>
          </w:tcPr>
          <w:p w:rsidR="00A359B1" w:rsidRPr="00A720CC" w:rsidRDefault="00A359B1" w:rsidP="00A359B1">
            <w:pPr>
              <w:jc w:val="center"/>
              <w:rPr>
                <w:rFonts w:ascii="Times New Roman" w:hAnsi="Times New Roman"/>
                <w:color w:val="000000"/>
                <w:sz w:val="20"/>
              </w:rPr>
            </w:pPr>
          </w:p>
        </w:tc>
        <w:tc>
          <w:tcPr>
            <w:tcW w:w="1374" w:type="dxa"/>
            <w:tcBorders>
              <w:bottom w:val="single" w:sz="12" w:space="0" w:color="auto"/>
            </w:tcBorders>
            <w:shd w:val="clear" w:color="auto" w:fill="auto"/>
            <w:noWrap/>
            <w:vAlign w:val="center"/>
            <w:hideMark/>
          </w:tcPr>
          <w:p w:rsidR="00A359B1" w:rsidRPr="001E4B52" w:rsidRDefault="00A359B1" w:rsidP="00A359B1">
            <w:pPr>
              <w:jc w:val="center"/>
              <w:rPr>
                <w:rFonts w:ascii="Times New Roman" w:hAnsi="Times New Roman"/>
                <w:color w:val="000000"/>
                <w:sz w:val="20"/>
              </w:rPr>
            </w:pPr>
            <w:r>
              <w:rPr>
                <w:rFonts w:ascii="Times New Roman" w:hAnsi="Times New Roman"/>
                <w:color w:val="000000"/>
                <w:sz w:val="20"/>
              </w:rPr>
              <w:t>Thursday</w:t>
            </w:r>
          </w:p>
        </w:tc>
        <w:tc>
          <w:tcPr>
            <w:tcW w:w="959" w:type="dxa"/>
            <w:tcBorders>
              <w:bottom w:val="single" w:sz="12" w:space="0" w:color="auto"/>
            </w:tcBorders>
            <w:shd w:val="clear" w:color="auto" w:fill="auto"/>
            <w:noWrap/>
            <w:vAlign w:val="center"/>
            <w:hideMark/>
          </w:tcPr>
          <w:p w:rsidR="00A359B1" w:rsidRPr="00E24BB7" w:rsidRDefault="00A359B1" w:rsidP="00A359B1">
            <w:pPr>
              <w:jc w:val="center"/>
              <w:rPr>
                <w:rFonts w:ascii="Times New Roman" w:hAnsi="Times New Roman"/>
                <w:color w:val="000000"/>
                <w:sz w:val="20"/>
              </w:rPr>
            </w:pPr>
            <w:r>
              <w:rPr>
                <w:rFonts w:ascii="Times New Roman" w:hAnsi="Times New Roman"/>
                <w:color w:val="000000"/>
                <w:sz w:val="20"/>
              </w:rPr>
              <w:t>19-Apr</w:t>
            </w:r>
          </w:p>
        </w:tc>
        <w:tc>
          <w:tcPr>
            <w:tcW w:w="1749" w:type="dxa"/>
            <w:tcBorders>
              <w:bottom w:val="single" w:sz="12" w:space="0" w:color="auto"/>
            </w:tcBorders>
            <w:shd w:val="clear" w:color="auto" w:fill="auto"/>
            <w:noWrap/>
            <w:vAlign w:val="center"/>
          </w:tcPr>
          <w:p w:rsidR="00A359B1" w:rsidRDefault="00A359B1" w:rsidP="00A359B1">
            <w:pPr>
              <w:jc w:val="center"/>
            </w:pPr>
            <w:r w:rsidRPr="008C1FD6">
              <w:rPr>
                <w:rFonts w:ascii="Times New Roman" w:hAnsi="Times New Roman"/>
                <w:color w:val="000000"/>
                <w:sz w:val="20"/>
              </w:rPr>
              <w:t>Consulting Project</w:t>
            </w:r>
          </w:p>
        </w:tc>
        <w:tc>
          <w:tcPr>
            <w:tcW w:w="2751" w:type="dxa"/>
            <w:tcBorders>
              <w:bottom w:val="single" w:sz="12" w:space="0" w:color="auto"/>
            </w:tcBorders>
            <w:shd w:val="clear" w:color="auto" w:fill="auto"/>
            <w:noWrap/>
            <w:vAlign w:val="center"/>
          </w:tcPr>
          <w:p w:rsidR="00A359B1" w:rsidRPr="00A720CC" w:rsidRDefault="00A359B1" w:rsidP="00A359B1">
            <w:pPr>
              <w:rPr>
                <w:rFonts w:ascii="Times New Roman" w:hAnsi="Times New Roman"/>
                <w:color w:val="000000"/>
                <w:sz w:val="20"/>
              </w:rPr>
            </w:pPr>
            <w:r>
              <w:rPr>
                <w:rFonts w:ascii="Times New Roman" w:hAnsi="Times New Roman"/>
                <w:color w:val="000000"/>
                <w:sz w:val="20"/>
              </w:rPr>
              <w:t>In-class work day</w:t>
            </w:r>
          </w:p>
        </w:tc>
        <w:tc>
          <w:tcPr>
            <w:tcW w:w="4449" w:type="dxa"/>
            <w:tcBorders>
              <w:bottom w:val="single" w:sz="12" w:space="0" w:color="auto"/>
            </w:tcBorders>
            <w:shd w:val="clear" w:color="auto" w:fill="auto"/>
            <w:noWrap/>
            <w:vAlign w:val="center"/>
          </w:tcPr>
          <w:p w:rsidR="00A359B1" w:rsidRPr="001E4B52" w:rsidRDefault="00A359B1" w:rsidP="00A359B1">
            <w:pPr>
              <w:rPr>
                <w:rFonts w:ascii="Times New Roman" w:hAnsi="Times New Roman"/>
                <w:color w:val="000000"/>
                <w:sz w:val="20"/>
              </w:rPr>
            </w:pPr>
          </w:p>
        </w:tc>
        <w:tc>
          <w:tcPr>
            <w:tcW w:w="2610" w:type="dxa"/>
            <w:tcBorders>
              <w:bottom w:val="single" w:sz="12" w:space="0" w:color="auto"/>
            </w:tcBorders>
            <w:shd w:val="clear" w:color="auto" w:fill="auto"/>
            <w:vAlign w:val="center"/>
          </w:tcPr>
          <w:p w:rsidR="00A359B1" w:rsidRPr="00A720CC" w:rsidRDefault="00A359B1" w:rsidP="00A359B1">
            <w:pPr>
              <w:rPr>
                <w:rFonts w:ascii="Times New Roman" w:hAnsi="Times New Roman"/>
                <w:color w:val="000000"/>
                <w:sz w:val="20"/>
              </w:rPr>
            </w:pPr>
          </w:p>
        </w:tc>
      </w:tr>
      <w:tr w:rsidR="00A359B1" w:rsidRPr="00111A9C" w:rsidTr="00CC402C">
        <w:trPr>
          <w:trHeight w:val="357"/>
        </w:trPr>
        <w:tc>
          <w:tcPr>
            <w:tcW w:w="705" w:type="dxa"/>
            <w:vMerge w:val="restart"/>
            <w:tcBorders>
              <w:top w:val="single" w:sz="12" w:space="0" w:color="auto"/>
            </w:tcBorders>
            <w:shd w:val="clear" w:color="auto" w:fill="auto"/>
            <w:noWrap/>
            <w:vAlign w:val="center"/>
            <w:hideMark/>
          </w:tcPr>
          <w:p w:rsidR="00A359B1" w:rsidRPr="00A720CC" w:rsidRDefault="00A359B1" w:rsidP="00A359B1">
            <w:pPr>
              <w:jc w:val="center"/>
              <w:rPr>
                <w:rFonts w:ascii="Times New Roman" w:hAnsi="Times New Roman"/>
                <w:color w:val="000000"/>
                <w:sz w:val="20"/>
              </w:rPr>
            </w:pPr>
            <w:r w:rsidRPr="00A720CC">
              <w:rPr>
                <w:rFonts w:ascii="Times New Roman" w:hAnsi="Times New Roman"/>
                <w:color w:val="000000"/>
                <w:sz w:val="20"/>
              </w:rPr>
              <w:t>14</w:t>
            </w:r>
          </w:p>
        </w:tc>
        <w:tc>
          <w:tcPr>
            <w:tcW w:w="1374" w:type="dxa"/>
            <w:tcBorders>
              <w:top w:val="single" w:sz="12" w:space="0" w:color="auto"/>
            </w:tcBorders>
            <w:shd w:val="clear" w:color="auto" w:fill="auto"/>
            <w:noWrap/>
            <w:vAlign w:val="center"/>
            <w:hideMark/>
          </w:tcPr>
          <w:p w:rsidR="00A359B1" w:rsidRPr="001E4B52" w:rsidRDefault="00A359B1" w:rsidP="00A359B1">
            <w:pPr>
              <w:jc w:val="center"/>
              <w:rPr>
                <w:rFonts w:ascii="Times New Roman" w:hAnsi="Times New Roman"/>
                <w:color w:val="000000"/>
                <w:sz w:val="20"/>
              </w:rPr>
            </w:pPr>
            <w:r>
              <w:rPr>
                <w:rFonts w:ascii="Times New Roman" w:hAnsi="Times New Roman"/>
                <w:color w:val="000000"/>
                <w:sz w:val="20"/>
              </w:rPr>
              <w:t>Tuesday</w:t>
            </w:r>
          </w:p>
        </w:tc>
        <w:tc>
          <w:tcPr>
            <w:tcW w:w="959" w:type="dxa"/>
            <w:tcBorders>
              <w:top w:val="single" w:sz="12" w:space="0" w:color="auto"/>
            </w:tcBorders>
            <w:shd w:val="clear" w:color="auto" w:fill="auto"/>
            <w:noWrap/>
            <w:vAlign w:val="center"/>
            <w:hideMark/>
          </w:tcPr>
          <w:p w:rsidR="00A359B1" w:rsidRPr="001E4B52" w:rsidRDefault="00A359B1" w:rsidP="00A359B1">
            <w:pPr>
              <w:jc w:val="center"/>
              <w:rPr>
                <w:rFonts w:ascii="Times New Roman" w:hAnsi="Times New Roman"/>
                <w:color w:val="000000"/>
                <w:sz w:val="20"/>
              </w:rPr>
            </w:pPr>
            <w:r>
              <w:rPr>
                <w:rFonts w:ascii="Times New Roman" w:hAnsi="Times New Roman"/>
                <w:color w:val="000000"/>
                <w:sz w:val="20"/>
              </w:rPr>
              <w:t>24-Apr</w:t>
            </w:r>
          </w:p>
        </w:tc>
        <w:tc>
          <w:tcPr>
            <w:tcW w:w="1749" w:type="dxa"/>
            <w:tcBorders>
              <w:top w:val="single" w:sz="12" w:space="0" w:color="auto"/>
            </w:tcBorders>
            <w:shd w:val="clear" w:color="auto" w:fill="auto"/>
            <w:noWrap/>
            <w:vAlign w:val="center"/>
          </w:tcPr>
          <w:p w:rsidR="00A359B1" w:rsidRDefault="00A359B1" w:rsidP="00A359B1">
            <w:pPr>
              <w:jc w:val="center"/>
            </w:pPr>
            <w:r w:rsidRPr="008C1FD6">
              <w:rPr>
                <w:rFonts w:ascii="Times New Roman" w:hAnsi="Times New Roman"/>
                <w:color w:val="000000"/>
                <w:sz w:val="20"/>
              </w:rPr>
              <w:t>Consulting Project</w:t>
            </w:r>
          </w:p>
        </w:tc>
        <w:tc>
          <w:tcPr>
            <w:tcW w:w="2751" w:type="dxa"/>
            <w:tcBorders>
              <w:top w:val="single" w:sz="12" w:space="0" w:color="auto"/>
            </w:tcBorders>
            <w:shd w:val="clear" w:color="auto" w:fill="auto"/>
            <w:noWrap/>
            <w:vAlign w:val="center"/>
          </w:tcPr>
          <w:p w:rsidR="00A359B1" w:rsidRPr="00A720CC" w:rsidRDefault="00A359B1" w:rsidP="00A359B1">
            <w:pPr>
              <w:rPr>
                <w:rFonts w:ascii="Times New Roman" w:hAnsi="Times New Roman"/>
                <w:color w:val="000000"/>
                <w:sz w:val="20"/>
              </w:rPr>
            </w:pPr>
            <w:r w:rsidRPr="00A720CC">
              <w:rPr>
                <w:rFonts w:ascii="Times New Roman" w:hAnsi="Times New Roman"/>
                <w:color w:val="000000"/>
                <w:sz w:val="20"/>
              </w:rPr>
              <w:t>Present final consulting project to me - no formal class</w:t>
            </w:r>
          </w:p>
        </w:tc>
        <w:tc>
          <w:tcPr>
            <w:tcW w:w="4449" w:type="dxa"/>
            <w:tcBorders>
              <w:top w:val="single" w:sz="12" w:space="0" w:color="auto"/>
            </w:tcBorders>
            <w:shd w:val="clear" w:color="auto" w:fill="auto"/>
            <w:vAlign w:val="center"/>
          </w:tcPr>
          <w:p w:rsidR="00A359B1" w:rsidRPr="001E4B52" w:rsidRDefault="00A359B1" w:rsidP="00A359B1">
            <w:pPr>
              <w:rPr>
                <w:rFonts w:ascii="Times New Roman" w:hAnsi="Times New Roman"/>
                <w:color w:val="000000"/>
                <w:sz w:val="20"/>
              </w:rPr>
            </w:pPr>
          </w:p>
        </w:tc>
        <w:tc>
          <w:tcPr>
            <w:tcW w:w="2610" w:type="dxa"/>
            <w:tcBorders>
              <w:top w:val="single" w:sz="12" w:space="0" w:color="auto"/>
            </w:tcBorders>
            <w:shd w:val="clear" w:color="auto" w:fill="auto"/>
            <w:vAlign w:val="center"/>
          </w:tcPr>
          <w:p w:rsidR="00A359B1" w:rsidRPr="00A720CC" w:rsidRDefault="00A359B1" w:rsidP="00A359B1">
            <w:pPr>
              <w:rPr>
                <w:rFonts w:ascii="Times New Roman" w:hAnsi="Times New Roman"/>
                <w:color w:val="000000"/>
                <w:sz w:val="20"/>
              </w:rPr>
            </w:pPr>
            <w:r w:rsidRPr="00A720CC">
              <w:rPr>
                <w:rFonts w:ascii="Times New Roman" w:hAnsi="Times New Roman"/>
                <w:color w:val="000000"/>
                <w:sz w:val="20"/>
              </w:rPr>
              <w:t>(1) Prepare finalized consulting pitch</w:t>
            </w:r>
          </w:p>
        </w:tc>
      </w:tr>
      <w:tr w:rsidR="00A359B1" w:rsidRPr="00111A9C" w:rsidTr="00E839A7">
        <w:trPr>
          <w:trHeight w:val="357"/>
        </w:trPr>
        <w:tc>
          <w:tcPr>
            <w:tcW w:w="705" w:type="dxa"/>
            <w:vMerge/>
            <w:shd w:val="clear" w:color="auto" w:fill="auto"/>
            <w:noWrap/>
            <w:vAlign w:val="center"/>
          </w:tcPr>
          <w:p w:rsidR="00A359B1" w:rsidRPr="00A720CC" w:rsidRDefault="00A359B1" w:rsidP="00A359B1">
            <w:pPr>
              <w:jc w:val="center"/>
              <w:rPr>
                <w:rFonts w:ascii="Times New Roman" w:hAnsi="Times New Roman"/>
                <w:color w:val="000000"/>
                <w:sz w:val="20"/>
              </w:rPr>
            </w:pPr>
          </w:p>
        </w:tc>
        <w:tc>
          <w:tcPr>
            <w:tcW w:w="1374" w:type="dxa"/>
            <w:tcBorders>
              <w:bottom w:val="single" w:sz="12" w:space="0" w:color="auto"/>
            </w:tcBorders>
            <w:shd w:val="clear" w:color="auto" w:fill="auto"/>
            <w:noWrap/>
            <w:vAlign w:val="center"/>
          </w:tcPr>
          <w:p w:rsidR="00A359B1" w:rsidRPr="001E4B52" w:rsidRDefault="00A359B1" w:rsidP="00A359B1">
            <w:pPr>
              <w:jc w:val="center"/>
              <w:rPr>
                <w:rFonts w:ascii="Times New Roman" w:hAnsi="Times New Roman"/>
                <w:color w:val="000000"/>
                <w:sz w:val="20"/>
              </w:rPr>
            </w:pPr>
            <w:r>
              <w:rPr>
                <w:rFonts w:ascii="Times New Roman" w:hAnsi="Times New Roman"/>
                <w:color w:val="000000"/>
                <w:sz w:val="20"/>
              </w:rPr>
              <w:t>Thursday</w:t>
            </w:r>
          </w:p>
        </w:tc>
        <w:tc>
          <w:tcPr>
            <w:tcW w:w="959" w:type="dxa"/>
            <w:tcBorders>
              <w:bottom w:val="single" w:sz="12" w:space="0" w:color="auto"/>
            </w:tcBorders>
            <w:shd w:val="clear" w:color="auto" w:fill="auto"/>
            <w:noWrap/>
            <w:vAlign w:val="center"/>
          </w:tcPr>
          <w:p w:rsidR="00A359B1" w:rsidRDefault="00A359B1" w:rsidP="00A359B1">
            <w:pPr>
              <w:jc w:val="center"/>
              <w:rPr>
                <w:rFonts w:ascii="Times New Roman" w:hAnsi="Times New Roman"/>
                <w:color w:val="000000"/>
                <w:sz w:val="20"/>
              </w:rPr>
            </w:pPr>
            <w:r>
              <w:rPr>
                <w:rFonts w:ascii="Times New Roman" w:hAnsi="Times New Roman"/>
                <w:color w:val="000000"/>
                <w:sz w:val="20"/>
              </w:rPr>
              <w:t>26-Apr</w:t>
            </w:r>
          </w:p>
        </w:tc>
        <w:tc>
          <w:tcPr>
            <w:tcW w:w="1749" w:type="dxa"/>
            <w:tcBorders>
              <w:bottom w:val="single" w:sz="12" w:space="0" w:color="auto"/>
            </w:tcBorders>
            <w:shd w:val="clear" w:color="auto" w:fill="auto"/>
            <w:noWrap/>
            <w:vAlign w:val="center"/>
          </w:tcPr>
          <w:p w:rsidR="00A359B1" w:rsidRDefault="00A359B1" w:rsidP="00A359B1">
            <w:pPr>
              <w:jc w:val="center"/>
            </w:pPr>
            <w:r w:rsidRPr="008C1FD6">
              <w:rPr>
                <w:rFonts w:ascii="Times New Roman" w:hAnsi="Times New Roman"/>
                <w:color w:val="000000"/>
                <w:sz w:val="20"/>
              </w:rPr>
              <w:t>Consulting Project</w:t>
            </w:r>
          </w:p>
        </w:tc>
        <w:tc>
          <w:tcPr>
            <w:tcW w:w="2751" w:type="dxa"/>
            <w:tcBorders>
              <w:bottom w:val="single" w:sz="12" w:space="0" w:color="auto"/>
            </w:tcBorders>
            <w:shd w:val="clear" w:color="auto" w:fill="auto"/>
            <w:noWrap/>
            <w:vAlign w:val="center"/>
          </w:tcPr>
          <w:p w:rsidR="00A359B1" w:rsidRPr="001E4B52" w:rsidRDefault="00A359B1" w:rsidP="00A359B1">
            <w:pPr>
              <w:rPr>
                <w:rFonts w:ascii="Times New Roman" w:hAnsi="Times New Roman"/>
                <w:color w:val="000000"/>
                <w:sz w:val="20"/>
              </w:rPr>
            </w:pPr>
            <w:r w:rsidRPr="00A720CC">
              <w:rPr>
                <w:rFonts w:ascii="Times New Roman" w:hAnsi="Times New Roman"/>
                <w:color w:val="000000"/>
                <w:sz w:val="20"/>
              </w:rPr>
              <w:t>Present final consulting project to me - no formal class</w:t>
            </w:r>
          </w:p>
        </w:tc>
        <w:tc>
          <w:tcPr>
            <w:tcW w:w="4449" w:type="dxa"/>
            <w:tcBorders>
              <w:bottom w:val="single" w:sz="12" w:space="0" w:color="auto"/>
            </w:tcBorders>
            <w:shd w:val="clear" w:color="auto" w:fill="auto"/>
            <w:vAlign w:val="center"/>
          </w:tcPr>
          <w:p w:rsidR="00A359B1" w:rsidRPr="001E4B52" w:rsidRDefault="00A359B1" w:rsidP="00A359B1">
            <w:pPr>
              <w:rPr>
                <w:rFonts w:ascii="Times New Roman" w:hAnsi="Times New Roman"/>
                <w:color w:val="000000"/>
                <w:sz w:val="20"/>
              </w:rPr>
            </w:pPr>
          </w:p>
        </w:tc>
        <w:tc>
          <w:tcPr>
            <w:tcW w:w="2610" w:type="dxa"/>
            <w:tcBorders>
              <w:bottom w:val="single" w:sz="12" w:space="0" w:color="auto"/>
            </w:tcBorders>
            <w:shd w:val="clear" w:color="auto" w:fill="auto"/>
            <w:vAlign w:val="center"/>
          </w:tcPr>
          <w:p w:rsidR="00A359B1" w:rsidRPr="00A720CC" w:rsidRDefault="00A359B1" w:rsidP="00A359B1">
            <w:pPr>
              <w:rPr>
                <w:rFonts w:ascii="Times New Roman" w:hAnsi="Times New Roman"/>
                <w:color w:val="000000"/>
                <w:sz w:val="20"/>
              </w:rPr>
            </w:pPr>
          </w:p>
        </w:tc>
      </w:tr>
      <w:tr w:rsidR="00A359B1" w:rsidRPr="00111A9C" w:rsidTr="00CC402C">
        <w:trPr>
          <w:trHeight w:val="107"/>
        </w:trPr>
        <w:tc>
          <w:tcPr>
            <w:tcW w:w="705" w:type="dxa"/>
            <w:vMerge w:val="restart"/>
            <w:shd w:val="clear" w:color="auto" w:fill="auto"/>
            <w:noWrap/>
            <w:vAlign w:val="center"/>
            <w:hideMark/>
          </w:tcPr>
          <w:p w:rsidR="00A359B1" w:rsidRPr="00A720CC" w:rsidRDefault="00A359B1" w:rsidP="00A359B1">
            <w:pPr>
              <w:jc w:val="center"/>
              <w:rPr>
                <w:rFonts w:ascii="Times New Roman" w:hAnsi="Times New Roman"/>
                <w:color w:val="000000"/>
                <w:sz w:val="20"/>
              </w:rPr>
            </w:pPr>
            <w:r w:rsidRPr="00A720CC">
              <w:rPr>
                <w:rFonts w:ascii="Times New Roman" w:hAnsi="Times New Roman"/>
                <w:color w:val="000000"/>
                <w:sz w:val="20"/>
              </w:rPr>
              <w:t>15</w:t>
            </w:r>
          </w:p>
        </w:tc>
        <w:tc>
          <w:tcPr>
            <w:tcW w:w="1374" w:type="dxa"/>
            <w:tcBorders>
              <w:top w:val="single" w:sz="12" w:space="0" w:color="auto"/>
            </w:tcBorders>
            <w:shd w:val="clear" w:color="auto" w:fill="auto"/>
            <w:noWrap/>
            <w:vAlign w:val="center"/>
            <w:hideMark/>
          </w:tcPr>
          <w:p w:rsidR="00A359B1" w:rsidRPr="001E4B52" w:rsidRDefault="00A359B1" w:rsidP="00A359B1">
            <w:pPr>
              <w:jc w:val="center"/>
              <w:rPr>
                <w:rFonts w:ascii="Times New Roman" w:hAnsi="Times New Roman"/>
                <w:color w:val="000000"/>
                <w:sz w:val="20"/>
              </w:rPr>
            </w:pPr>
            <w:r>
              <w:rPr>
                <w:rFonts w:ascii="Times New Roman" w:hAnsi="Times New Roman"/>
                <w:color w:val="000000"/>
                <w:sz w:val="20"/>
              </w:rPr>
              <w:t>Tuesday</w:t>
            </w:r>
          </w:p>
        </w:tc>
        <w:tc>
          <w:tcPr>
            <w:tcW w:w="959" w:type="dxa"/>
            <w:tcBorders>
              <w:top w:val="single" w:sz="12" w:space="0" w:color="auto"/>
            </w:tcBorders>
            <w:shd w:val="clear" w:color="auto" w:fill="auto"/>
            <w:noWrap/>
            <w:vAlign w:val="center"/>
            <w:hideMark/>
          </w:tcPr>
          <w:p w:rsidR="00A359B1" w:rsidRPr="001E4B52" w:rsidRDefault="00A359B1" w:rsidP="00A359B1">
            <w:pPr>
              <w:jc w:val="center"/>
              <w:rPr>
                <w:rFonts w:ascii="Times New Roman" w:hAnsi="Times New Roman"/>
                <w:color w:val="000000"/>
                <w:sz w:val="20"/>
              </w:rPr>
            </w:pPr>
            <w:r>
              <w:rPr>
                <w:rFonts w:ascii="Times New Roman" w:hAnsi="Times New Roman"/>
                <w:color w:val="000000"/>
                <w:sz w:val="20"/>
              </w:rPr>
              <w:t>1-May</w:t>
            </w:r>
          </w:p>
        </w:tc>
        <w:tc>
          <w:tcPr>
            <w:tcW w:w="1749" w:type="dxa"/>
            <w:tcBorders>
              <w:top w:val="single" w:sz="12" w:space="0" w:color="auto"/>
            </w:tcBorders>
            <w:shd w:val="clear" w:color="auto" w:fill="auto"/>
            <w:noWrap/>
            <w:vAlign w:val="center"/>
          </w:tcPr>
          <w:p w:rsidR="00A359B1" w:rsidRDefault="00A359B1" w:rsidP="00A359B1">
            <w:pPr>
              <w:jc w:val="center"/>
            </w:pPr>
            <w:r w:rsidRPr="008C1FD6">
              <w:rPr>
                <w:rFonts w:ascii="Times New Roman" w:hAnsi="Times New Roman"/>
                <w:color w:val="000000"/>
                <w:sz w:val="20"/>
              </w:rPr>
              <w:t>Consulting Project</w:t>
            </w:r>
          </w:p>
        </w:tc>
        <w:tc>
          <w:tcPr>
            <w:tcW w:w="2751" w:type="dxa"/>
            <w:tcBorders>
              <w:top w:val="single" w:sz="12" w:space="0" w:color="auto"/>
            </w:tcBorders>
            <w:shd w:val="clear" w:color="auto" w:fill="auto"/>
            <w:vAlign w:val="center"/>
          </w:tcPr>
          <w:p w:rsidR="00A359B1" w:rsidRPr="008B63B9" w:rsidRDefault="00A359B1" w:rsidP="00003037">
            <w:pPr>
              <w:rPr>
                <w:rFonts w:ascii="Times New Roman" w:hAnsi="Times New Roman"/>
                <w:color w:val="000000"/>
                <w:sz w:val="20"/>
              </w:rPr>
            </w:pPr>
            <w:r w:rsidRPr="008B63B9">
              <w:rPr>
                <w:rFonts w:ascii="Times New Roman" w:hAnsi="Times New Roman"/>
                <w:color w:val="000000"/>
                <w:sz w:val="20"/>
              </w:rPr>
              <w:t xml:space="preserve">Present final consulting project to client: </w:t>
            </w:r>
            <w:r w:rsidR="00003037">
              <w:rPr>
                <w:rFonts w:ascii="Times New Roman" w:hAnsi="Times New Roman"/>
                <w:b/>
                <w:color w:val="000000"/>
                <w:sz w:val="20"/>
              </w:rPr>
              <w:t>Westgate Sports &amp; Trading Post</w:t>
            </w:r>
          </w:p>
        </w:tc>
        <w:tc>
          <w:tcPr>
            <w:tcW w:w="4449" w:type="dxa"/>
            <w:tcBorders>
              <w:top w:val="single" w:sz="12" w:space="0" w:color="auto"/>
            </w:tcBorders>
            <w:shd w:val="clear" w:color="auto" w:fill="auto"/>
            <w:noWrap/>
            <w:vAlign w:val="center"/>
            <w:hideMark/>
          </w:tcPr>
          <w:p w:rsidR="00A359B1" w:rsidRPr="00A720CC" w:rsidRDefault="00A359B1" w:rsidP="00A359B1">
            <w:pPr>
              <w:rPr>
                <w:rFonts w:ascii="Times New Roman" w:hAnsi="Times New Roman"/>
                <w:color w:val="000000"/>
                <w:sz w:val="20"/>
              </w:rPr>
            </w:pPr>
            <w:r>
              <w:rPr>
                <w:rFonts w:ascii="Times New Roman" w:hAnsi="Times New Roman"/>
                <w:color w:val="000000"/>
                <w:sz w:val="20"/>
              </w:rPr>
              <w:t>NOTE: Class will last from 11-1. Only groups working with this client need to show up this day. Accommodations will be made, as necessary.</w:t>
            </w:r>
          </w:p>
        </w:tc>
        <w:tc>
          <w:tcPr>
            <w:tcW w:w="2610" w:type="dxa"/>
            <w:tcBorders>
              <w:top w:val="single" w:sz="12" w:space="0" w:color="auto"/>
            </w:tcBorders>
            <w:shd w:val="clear" w:color="auto" w:fill="auto"/>
            <w:vAlign w:val="center"/>
            <w:hideMark/>
          </w:tcPr>
          <w:p w:rsidR="00A359B1" w:rsidRPr="00A720CC" w:rsidRDefault="00A359B1" w:rsidP="00A359B1">
            <w:pPr>
              <w:rPr>
                <w:rFonts w:ascii="Times New Roman" w:hAnsi="Times New Roman"/>
                <w:color w:val="000000"/>
                <w:sz w:val="20"/>
              </w:rPr>
            </w:pPr>
            <w:r w:rsidRPr="00A720CC">
              <w:rPr>
                <w:rFonts w:ascii="Times New Roman" w:hAnsi="Times New Roman"/>
                <w:color w:val="000000"/>
                <w:sz w:val="20"/>
              </w:rPr>
              <w:t>(1) Bring final report for client and me!</w:t>
            </w:r>
          </w:p>
        </w:tc>
      </w:tr>
      <w:tr w:rsidR="00A359B1" w:rsidRPr="00111A9C" w:rsidTr="00CC402C">
        <w:trPr>
          <w:trHeight w:val="258"/>
        </w:trPr>
        <w:tc>
          <w:tcPr>
            <w:tcW w:w="705" w:type="dxa"/>
            <w:vMerge/>
            <w:shd w:val="clear" w:color="auto" w:fill="auto"/>
            <w:noWrap/>
            <w:vAlign w:val="center"/>
            <w:hideMark/>
          </w:tcPr>
          <w:p w:rsidR="00A359B1" w:rsidRPr="00A720CC" w:rsidRDefault="00A359B1" w:rsidP="00A359B1">
            <w:pPr>
              <w:jc w:val="center"/>
              <w:rPr>
                <w:rFonts w:ascii="Times New Roman" w:hAnsi="Times New Roman"/>
                <w:color w:val="000000"/>
                <w:sz w:val="20"/>
              </w:rPr>
            </w:pPr>
          </w:p>
        </w:tc>
        <w:tc>
          <w:tcPr>
            <w:tcW w:w="1374" w:type="dxa"/>
            <w:tcBorders>
              <w:bottom w:val="single" w:sz="12" w:space="0" w:color="auto"/>
            </w:tcBorders>
            <w:shd w:val="clear" w:color="auto" w:fill="auto"/>
            <w:noWrap/>
            <w:vAlign w:val="center"/>
            <w:hideMark/>
          </w:tcPr>
          <w:p w:rsidR="00A359B1" w:rsidRPr="001E4B52" w:rsidRDefault="00A359B1" w:rsidP="00A359B1">
            <w:pPr>
              <w:jc w:val="center"/>
              <w:rPr>
                <w:rFonts w:ascii="Times New Roman" w:hAnsi="Times New Roman"/>
                <w:color w:val="000000"/>
                <w:sz w:val="20"/>
              </w:rPr>
            </w:pPr>
            <w:r>
              <w:rPr>
                <w:rFonts w:ascii="Times New Roman" w:hAnsi="Times New Roman"/>
                <w:color w:val="000000"/>
                <w:sz w:val="20"/>
              </w:rPr>
              <w:t>Thursday</w:t>
            </w:r>
          </w:p>
        </w:tc>
        <w:tc>
          <w:tcPr>
            <w:tcW w:w="959" w:type="dxa"/>
            <w:tcBorders>
              <w:bottom w:val="single" w:sz="12" w:space="0" w:color="auto"/>
            </w:tcBorders>
            <w:shd w:val="clear" w:color="auto" w:fill="auto"/>
            <w:noWrap/>
            <w:vAlign w:val="center"/>
            <w:hideMark/>
          </w:tcPr>
          <w:p w:rsidR="00A359B1" w:rsidRPr="001E4B52" w:rsidRDefault="00A359B1" w:rsidP="00A359B1">
            <w:pPr>
              <w:jc w:val="center"/>
              <w:rPr>
                <w:rFonts w:ascii="Times New Roman" w:hAnsi="Times New Roman"/>
                <w:color w:val="000000"/>
                <w:sz w:val="20"/>
              </w:rPr>
            </w:pPr>
            <w:r>
              <w:rPr>
                <w:rFonts w:ascii="Times New Roman" w:hAnsi="Times New Roman"/>
                <w:color w:val="000000"/>
                <w:sz w:val="20"/>
              </w:rPr>
              <w:t>3-May</w:t>
            </w:r>
          </w:p>
        </w:tc>
        <w:tc>
          <w:tcPr>
            <w:tcW w:w="1749" w:type="dxa"/>
            <w:tcBorders>
              <w:bottom w:val="single" w:sz="12" w:space="0" w:color="auto"/>
            </w:tcBorders>
            <w:shd w:val="clear" w:color="auto" w:fill="auto"/>
            <w:noWrap/>
            <w:vAlign w:val="center"/>
          </w:tcPr>
          <w:p w:rsidR="00A359B1" w:rsidRDefault="00A359B1" w:rsidP="00A359B1">
            <w:pPr>
              <w:jc w:val="center"/>
            </w:pPr>
            <w:r w:rsidRPr="008C1FD6">
              <w:rPr>
                <w:rFonts w:ascii="Times New Roman" w:hAnsi="Times New Roman"/>
                <w:color w:val="000000"/>
                <w:sz w:val="20"/>
              </w:rPr>
              <w:t>Consulting Project</w:t>
            </w:r>
          </w:p>
        </w:tc>
        <w:tc>
          <w:tcPr>
            <w:tcW w:w="2751" w:type="dxa"/>
            <w:tcBorders>
              <w:bottom w:val="single" w:sz="12" w:space="0" w:color="auto"/>
            </w:tcBorders>
            <w:shd w:val="clear" w:color="auto" w:fill="auto"/>
            <w:noWrap/>
            <w:vAlign w:val="center"/>
          </w:tcPr>
          <w:p w:rsidR="00A359B1" w:rsidRPr="008B63B9" w:rsidRDefault="00A359B1" w:rsidP="000B4314">
            <w:pPr>
              <w:rPr>
                <w:rFonts w:ascii="Times New Roman" w:hAnsi="Times New Roman"/>
                <w:color w:val="000000"/>
                <w:sz w:val="20"/>
              </w:rPr>
            </w:pPr>
            <w:r w:rsidRPr="008B63B9">
              <w:rPr>
                <w:rFonts w:ascii="Times New Roman" w:hAnsi="Times New Roman"/>
                <w:color w:val="000000"/>
                <w:sz w:val="20"/>
              </w:rPr>
              <w:t xml:space="preserve">Present final consulting project to client: </w:t>
            </w:r>
            <w:r w:rsidR="000B4314">
              <w:rPr>
                <w:rFonts w:ascii="Times New Roman" w:hAnsi="Times New Roman"/>
                <w:b/>
                <w:color w:val="000000"/>
                <w:sz w:val="20"/>
              </w:rPr>
              <w:t>Black Market Farm</w:t>
            </w:r>
          </w:p>
        </w:tc>
        <w:tc>
          <w:tcPr>
            <w:tcW w:w="4449" w:type="dxa"/>
            <w:tcBorders>
              <w:bottom w:val="single" w:sz="12" w:space="0" w:color="auto"/>
            </w:tcBorders>
            <w:shd w:val="clear" w:color="auto" w:fill="auto"/>
            <w:noWrap/>
            <w:vAlign w:val="center"/>
          </w:tcPr>
          <w:p w:rsidR="00A359B1" w:rsidRPr="00A720CC" w:rsidRDefault="00A359B1" w:rsidP="00A359B1">
            <w:pPr>
              <w:rPr>
                <w:rFonts w:ascii="Times New Roman" w:hAnsi="Times New Roman"/>
                <w:color w:val="000000"/>
                <w:sz w:val="20"/>
              </w:rPr>
            </w:pPr>
            <w:r>
              <w:rPr>
                <w:rFonts w:ascii="Times New Roman" w:hAnsi="Times New Roman"/>
                <w:color w:val="000000"/>
                <w:sz w:val="20"/>
              </w:rPr>
              <w:t>NOTE: Class will last from 11-1. Only groups working with this client need to show up this day. Accommodations will be made, as necessary.</w:t>
            </w:r>
          </w:p>
        </w:tc>
        <w:tc>
          <w:tcPr>
            <w:tcW w:w="2610" w:type="dxa"/>
            <w:tcBorders>
              <w:bottom w:val="single" w:sz="12" w:space="0" w:color="auto"/>
            </w:tcBorders>
            <w:shd w:val="clear" w:color="auto" w:fill="auto"/>
            <w:vAlign w:val="center"/>
          </w:tcPr>
          <w:p w:rsidR="00A359B1" w:rsidRPr="00A720CC" w:rsidRDefault="00A359B1" w:rsidP="00A359B1">
            <w:pPr>
              <w:rPr>
                <w:rFonts w:ascii="Times New Roman" w:hAnsi="Times New Roman"/>
                <w:color w:val="000000"/>
                <w:sz w:val="20"/>
              </w:rPr>
            </w:pPr>
            <w:r w:rsidRPr="00A720CC">
              <w:rPr>
                <w:rFonts w:ascii="Times New Roman" w:hAnsi="Times New Roman"/>
                <w:color w:val="000000"/>
                <w:sz w:val="20"/>
              </w:rPr>
              <w:t>(1) Bring final report for client and me!</w:t>
            </w:r>
          </w:p>
        </w:tc>
      </w:tr>
      <w:tr w:rsidR="00A359B1" w:rsidRPr="00111A9C" w:rsidTr="00CC402C">
        <w:trPr>
          <w:trHeight w:val="215"/>
        </w:trPr>
        <w:tc>
          <w:tcPr>
            <w:tcW w:w="705" w:type="dxa"/>
            <w:vMerge w:val="restart"/>
            <w:shd w:val="clear" w:color="auto" w:fill="auto"/>
            <w:noWrap/>
            <w:vAlign w:val="center"/>
            <w:hideMark/>
          </w:tcPr>
          <w:p w:rsidR="00A359B1" w:rsidRPr="00A720CC" w:rsidRDefault="00A359B1" w:rsidP="00A359B1">
            <w:pPr>
              <w:jc w:val="center"/>
              <w:rPr>
                <w:rFonts w:ascii="Times New Roman" w:hAnsi="Times New Roman"/>
                <w:color w:val="000000"/>
                <w:sz w:val="20"/>
              </w:rPr>
            </w:pPr>
            <w:r w:rsidRPr="00A720CC">
              <w:rPr>
                <w:rFonts w:ascii="Times New Roman" w:hAnsi="Times New Roman"/>
                <w:color w:val="000000"/>
                <w:sz w:val="20"/>
              </w:rPr>
              <w:t>16</w:t>
            </w:r>
          </w:p>
        </w:tc>
        <w:tc>
          <w:tcPr>
            <w:tcW w:w="1374" w:type="dxa"/>
            <w:tcBorders>
              <w:top w:val="single" w:sz="12" w:space="0" w:color="auto"/>
            </w:tcBorders>
            <w:shd w:val="clear" w:color="auto" w:fill="auto"/>
            <w:noWrap/>
            <w:vAlign w:val="center"/>
            <w:hideMark/>
          </w:tcPr>
          <w:p w:rsidR="00A359B1" w:rsidRPr="001E4B52" w:rsidRDefault="00A359B1" w:rsidP="00A359B1">
            <w:pPr>
              <w:jc w:val="center"/>
              <w:rPr>
                <w:rFonts w:ascii="Times New Roman" w:hAnsi="Times New Roman"/>
                <w:color w:val="000000"/>
                <w:sz w:val="20"/>
              </w:rPr>
            </w:pPr>
            <w:r>
              <w:rPr>
                <w:rFonts w:ascii="Times New Roman" w:hAnsi="Times New Roman"/>
                <w:color w:val="000000"/>
                <w:sz w:val="20"/>
              </w:rPr>
              <w:t>Tuesday</w:t>
            </w:r>
          </w:p>
        </w:tc>
        <w:tc>
          <w:tcPr>
            <w:tcW w:w="959" w:type="dxa"/>
            <w:tcBorders>
              <w:top w:val="single" w:sz="12" w:space="0" w:color="auto"/>
            </w:tcBorders>
            <w:shd w:val="clear" w:color="auto" w:fill="auto"/>
            <w:noWrap/>
            <w:vAlign w:val="center"/>
            <w:hideMark/>
          </w:tcPr>
          <w:p w:rsidR="00A359B1" w:rsidRPr="001E4B52" w:rsidRDefault="00A359B1" w:rsidP="00A359B1">
            <w:pPr>
              <w:jc w:val="center"/>
              <w:rPr>
                <w:rFonts w:ascii="Times New Roman" w:hAnsi="Times New Roman"/>
                <w:color w:val="000000"/>
                <w:sz w:val="20"/>
              </w:rPr>
            </w:pPr>
            <w:r>
              <w:rPr>
                <w:rFonts w:ascii="Times New Roman" w:hAnsi="Times New Roman"/>
                <w:color w:val="000000"/>
                <w:sz w:val="20"/>
              </w:rPr>
              <w:t>8-May</w:t>
            </w:r>
          </w:p>
        </w:tc>
        <w:tc>
          <w:tcPr>
            <w:tcW w:w="1749" w:type="dxa"/>
            <w:tcBorders>
              <w:top w:val="single" w:sz="12" w:space="0" w:color="auto"/>
            </w:tcBorders>
            <w:shd w:val="clear" w:color="auto" w:fill="auto"/>
            <w:noWrap/>
            <w:vAlign w:val="center"/>
          </w:tcPr>
          <w:p w:rsidR="00A359B1" w:rsidRDefault="00A359B1" w:rsidP="00A359B1">
            <w:pPr>
              <w:jc w:val="center"/>
            </w:pPr>
          </w:p>
        </w:tc>
        <w:tc>
          <w:tcPr>
            <w:tcW w:w="2751" w:type="dxa"/>
            <w:tcBorders>
              <w:top w:val="single" w:sz="12" w:space="0" w:color="auto"/>
            </w:tcBorders>
            <w:shd w:val="clear" w:color="auto" w:fill="auto"/>
            <w:noWrap/>
            <w:vAlign w:val="center"/>
          </w:tcPr>
          <w:p w:rsidR="00A359B1" w:rsidRPr="008B63B9" w:rsidRDefault="00A359B1" w:rsidP="00A359B1">
            <w:pPr>
              <w:rPr>
                <w:rFonts w:ascii="Times New Roman" w:hAnsi="Times New Roman"/>
                <w:color w:val="000000"/>
                <w:sz w:val="20"/>
              </w:rPr>
            </w:pPr>
            <w:r w:rsidRPr="00A720CC">
              <w:rPr>
                <w:rFonts w:ascii="Times New Roman" w:hAnsi="Times New Roman"/>
                <w:color w:val="000000"/>
                <w:sz w:val="20"/>
              </w:rPr>
              <w:t>FINALS WEEK - no class</w:t>
            </w:r>
          </w:p>
        </w:tc>
        <w:tc>
          <w:tcPr>
            <w:tcW w:w="4449" w:type="dxa"/>
            <w:tcBorders>
              <w:top w:val="single" w:sz="12" w:space="0" w:color="auto"/>
            </w:tcBorders>
            <w:shd w:val="clear" w:color="auto" w:fill="auto"/>
            <w:noWrap/>
            <w:vAlign w:val="center"/>
          </w:tcPr>
          <w:p w:rsidR="00A359B1" w:rsidRPr="00A720CC" w:rsidRDefault="00A359B1" w:rsidP="00A359B1">
            <w:pPr>
              <w:rPr>
                <w:rFonts w:ascii="Times New Roman" w:hAnsi="Times New Roman"/>
                <w:color w:val="000000"/>
                <w:sz w:val="20"/>
              </w:rPr>
            </w:pPr>
            <w:r w:rsidRPr="001E4B52">
              <w:rPr>
                <w:rFonts w:ascii="Times New Roman" w:hAnsi="Times New Roman"/>
                <w:sz w:val="20"/>
              </w:rPr>
              <w:t>.</w:t>
            </w:r>
          </w:p>
        </w:tc>
        <w:tc>
          <w:tcPr>
            <w:tcW w:w="2610" w:type="dxa"/>
            <w:tcBorders>
              <w:top w:val="single" w:sz="12" w:space="0" w:color="auto"/>
            </w:tcBorders>
            <w:shd w:val="clear" w:color="auto" w:fill="auto"/>
            <w:vAlign w:val="center"/>
            <w:hideMark/>
          </w:tcPr>
          <w:p w:rsidR="00A359B1" w:rsidRPr="00A720CC" w:rsidRDefault="00A359B1" w:rsidP="00A359B1">
            <w:pPr>
              <w:rPr>
                <w:rFonts w:ascii="Times New Roman" w:hAnsi="Times New Roman"/>
                <w:color w:val="000000"/>
                <w:sz w:val="20"/>
              </w:rPr>
            </w:pPr>
            <w:r w:rsidRPr="00A720CC">
              <w:rPr>
                <w:rFonts w:ascii="Times New Roman" w:hAnsi="Times New Roman"/>
                <w:color w:val="000000"/>
                <w:sz w:val="20"/>
              </w:rPr>
              <w:t xml:space="preserve">(1) </w:t>
            </w:r>
            <w:r>
              <w:rPr>
                <w:rFonts w:ascii="Times New Roman" w:hAnsi="Times New Roman"/>
                <w:color w:val="000000"/>
                <w:sz w:val="20"/>
              </w:rPr>
              <w:t>P</w:t>
            </w:r>
            <w:r w:rsidRPr="00A720CC">
              <w:rPr>
                <w:rFonts w:ascii="Times New Roman" w:hAnsi="Times New Roman"/>
                <w:color w:val="000000"/>
                <w:sz w:val="20"/>
              </w:rPr>
              <w:t xml:space="preserve">eer </w:t>
            </w:r>
            <w:proofErr w:type="spellStart"/>
            <w:r w:rsidRPr="00A720CC">
              <w:rPr>
                <w:rFonts w:ascii="Times New Roman" w:hAnsi="Times New Roman"/>
                <w:color w:val="000000"/>
                <w:sz w:val="20"/>
              </w:rPr>
              <w:t>evals</w:t>
            </w:r>
            <w:proofErr w:type="spellEnd"/>
            <w:r w:rsidRPr="00A720CC">
              <w:rPr>
                <w:rFonts w:ascii="Times New Roman" w:hAnsi="Times New Roman"/>
                <w:color w:val="000000"/>
                <w:sz w:val="20"/>
              </w:rPr>
              <w:t xml:space="preserve"> and takeaways due on WyoCourses by </w:t>
            </w:r>
            <w:r>
              <w:rPr>
                <w:rFonts w:ascii="Times New Roman" w:hAnsi="Times New Roman"/>
                <w:color w:val="000000"/>
                <w:sz w:val="20"/>
              </w:rPr>
              <w:t>Tuesday</w:t>
            </w:r>
            <w:r w:rsidRPr="00A720CC">
              <w:rPr>
                <w:rFonts w:ascii="Times New Roman" w:hAnsi="Times New Roman"/>
                <w:color w:val="000000"/>
                <w:sz w:val="20"/>
              </w:rPr>
              <w:t xml:space="preserve"> @ </w:t>
            </w:r>
            <w:r w:rsidR="006F5253">
              <w:rPr>
                <w:rFonts w:ascii="Times New Roman" w:hAnsi="Times New Roman"/>
                <w:color w:val="000000"/>
                <w:sz w:val="20"/>
              </w:rPr>
              <w:t>3</w:t>
            </w:r>
            <w:r w:rsidRPr="00A720CC">
              <w:rPr>
                <w:rFonts w:ascii="Times New Roman" w:hAnsi="Times New Roman"/>
                <w:color w:val="000000"/>
                <w:sz w:val="20"/>
              </w:rPr>
              <w:t>pm.</w:t>
            </w:r>
          </w:p>
        </w:tc>
      </w:tr>
      <w:tr w:rsidR="00A359B1" w:rsidRPr="00111A9C" w:rsidTr="006250DF">
        <w:trPr>
          <w:trHeight w:val="170"/>
        </w:trPr>
        <w:tc>
          <w:tcPr>
            <w:tcW w:w="705" w:type="dxa"/>
            <w:vMerge/>
            <w:shd w:val="clear" w:color="auto" w:fill="auto"/>
            <w:noWrap/>
            <w:vAlign w:val="center"/>
            <w:hideMark/>
          </w:tcPr>
          <w:p w:rsidR="00A359B1" w:rsidRPr="00A720CC" w:rsidRDefault="00A359B1" w:rsidP="00A359B1">
            <w:pPr>
              <w:jc w:val="center"/>
              <w:rPr>
                <w:rFonts w:ascii="Times New Roman" w:hAnsi="Times New Roman"/>
                <w:color w:val="000000"/>
                <w:sz w:val="20"/>
              </w:rPr>
            </w:pPr>
          </w:p>
        </w:tc>
        <w:tc>
          <w:tcPr>
            <w:tcW w:w="1374" w:type="dxa"/>
            <w:shd w:val="clear" w:color="auto" w:fill="auto"/>
            <w:noWrap/>
            <w:vAlign w:val="center"/>
            <w:hideMark/>
          </w:tcPr>
          <w:p w:rsidR="00A359B1" w:rsidRPr="001E4B52" w:rsidRDefault="00A359B1" w:rsidP="00A359B1">
            <w:pPr>
              <w:jc w:val="center"/>
              <w:rPr>
                <w:rFonts w:ascii="Times New Roman" w:hAnsi="Times New Roman"/>
                <w:color w:val="000000"/>
                <w:sz w:val="20"/>
              </w:rPr>
            </w:pPr>
            <w:r>
              <w:rPr>
                <w:rFonts w:ascii="Times New Roman" w:hAnsi="Times New Roman"/>
                <w:color w:val="000000"/>
                <w:sz w:val="20"/>
              </w:rPr>
              <w:t>Thursday</w:t>
            </w:r>
          </w:p>
        </w:tc>
        <w:tc>
          <w:tcPr>
            <w:tcW w:w="959" w:type="dxa"/>
            <w:shd w:val="clear" w:color="auto" w:fill="auto"/>
            <w:noWrap/>
            <w:vAlign w:val="center"/>
            <w:hideMark/>
          </w:tcPr>
          <w:p w:rsidR="00A359B1" w:rsidRPr="001E4B52" w:rsidRDefault="00A359B1" w:rsidP="00A359B1">
            <w:pPr>
              <w:jc w:val="center"/>
              <w:rPr>
                <w:rFonts w:ascii="Times New Roman" w:hAnsi="Times New Roman"/>
                <w:color w:val="000000"/>
                <w:sz w:val="20"/>
              </w:rPr>
            </w:pPr>
            <w:r>
              <w:rPr>
                <w:rFonts w:ascii="Times New Roman" w:hAnsi="Times New Roman"/>
                <w:color w:val="000000"/>
                <w:sz w:val="20"/>
              </w:rPr>
              <w:t>10-May</w:t>
            </w:r>
          </w:p>
        </w:tc>
        <w:tc>
          <w:tcPr>
            <w:tcW w:w="1749" w:type="dxa"/>
            <w:shd w:val="clear" w:color="auto" w:fill="auto"/>
            <w:noWrap/>
            <w:vAlign w:val="center"/>
            <w:hideMark/>
          </w:tcPr>
          <w:p w:rsidR="00A359B1" w:rsidRPr="00A720CC" w:rsidRDefault="00A359B1" w:rsidP="00A359B1">
            <w:pPr>
              <w:jc w:val="center"/>
              <w:rPr>
                <w:rFonts w:ascii="Times New Roman" w:hAnsi="Times New Roman"/>
                <w:color w:val="000000"/>
                <w:sz w:val="20"/>
              </w:rPr>
            </w:pPr>
          </w:p>
        </w:tc>
        <w:tc>
          <w:tcPr>
            <w:tcW w:w="2751" w:type="dxa"/>
            <w:shd w:val="clear" w:color="auto" w:fill="auto"/>
            <w:vAlign w:val="center"/>
            <w:hideMark/>
          </w:tcPr>
          <w:p w:rsidR="00A359B1" w:rsidRPr="00A720CC" w:rsidRDefault="00A359B1" w:rsidP="00A359B1">
            <w:pPr>
              <w:rPr>
                <w:rFonts w:ascii="Times New Roman" w:hAnsi="Times New Roman"/>
                <w:color w:val="000000"/>
                <w:sz w:val="20"/>
              </w:rPr>
            </w:pPr>
          </w:p>
        </w:tc>
        <w:tc>
          <w:tcPr>
            <w:tcW w:w="4449" w:type="dxa"/>
            <w:shd w:val="clear" w:color="auto" w:fill="auto"/>
            <w:noWrap/>
            <w:vAlign w:val="center"/>
            <w:hideMark/>
          </w:tcPr>
          <w:p w:rsidR="00A359B1" w:rsidRPr="00A720CC" w:rsidRDefault="00A359B1" w:rsidP="00A359B1">
            <w:pPr>
              <w:rPr>
                <w:rFonts w:ascii="Times New Roman" w:hAnsi="Times New Roman"/>
                <w:color w:val="000000"/>
                <w:sz w:val="20"/>
              </w:rPr>
            </w:pPr>
            <w:r w:rsidRPr="001E4B52">
              <w:rPr>
                <w:rFonts w:ascii="Times New Roman" w:hAnsi="Times New Roman"/>
                <w:sz w:val="20"/>
              </w:rPr>
              <w:t>Feel free to contact me after the end of the term with marketing-related thoughts or questions you have</w:t>
            </w:r>
          </w:p>
        </w:tc>
        <w:tc>
          <w:tcPr>
            <w:tcW w:w="2610" w:type="dxa"/>
            <w:shd w:val="clear" w:color="auto" w:fill="auto"/>
            <w:vAlign w:val="center"/>
            <w:hideMark/>
          </w:tcPr>
          <w:p w:rsidR="00A359B1" w:rsidRPr="00A720CC" w:rsidRDefault="00A359B1" w:rsidP="00A359B1">
            <w:pPr>
              <w:rPr>
                <w:rFonts w:ascii="Times New Roman" w:hAnsi="Times New Roman"/>
                <w:color w:val="000000"/>
                <w:sz w:val="20"/>
              </w:rPr>
            </w:pPr>
          </w:p>
        </w:tc>
      </w:tr>
    </w:tbl>
    <w:p w:rsidR="00F11022" w:rsidRPr="00111A9C" w:rsidRDefault="00F11022" w:rsidP="00F11022">
      <w:pPr>
        <w:rPr>
          <w:rFonts w:ascii="Times New Roman" w:hAnsi="Times New Roman"/>
          <w:sz w:val="20"/>
        </w:rPr>
      </w:pPr>
      <w:r w:rsidRPr="00111A9C">
        <w:rPr>
          <w:rFonts w:ascii="Times New Roman" w:hAnsi="Times New Roman"/>
          <w:sz w:val="20"/>
        </w:rPr>
        <w:t xml:space="preserve">NOTE: Assignments are DUE at the beginning of class on the day they appear on the schedule, unless otherwise noted. Additional readings may be assigned and posted on </w:t>
      </w:r>
      <w:r w:rsidR="00450A0F" w:rsidRPr="00111A9C">
        <w:rPr>
          <w:rFonts w:ascii="Times New Roman" w:hAnsi="Times New Roman"/>
          <w:sz w:val="20"/>
        </w:rPr>
        <w:t>WyoCourses</w:t>
      </w:r>
      <w:r w:rsidRPr="00111A9C">
        <w:rPr>
          <w:rFonts w:ascii="Times New Roman" w:hAnsi="Times New Roman"/>
          <w:sz w:val="20"/>
        </w:rPr>
        <w:t xml:space="preserve">. </w:t>
      </w:r>
      <w:r w:rsidRPr="00111A9C">
        <w:rPr>
          <w:rFonts w:ascii="Times New Roman" w:hAnsi="Times New Roman"/>
          <w:b/>
          <w:sz w:val="20"/>
        </w:rPr>
        <w:t>I reserve the right to change anything in this syllabus when deemed necessary</w:t>
      </w:r>
      <w:r w:rsidRPr="00111A9C">
        <w:rPr>
          <w:rFonts w:ascii="Times New Roman" w:hAnsi="Times New Roman"/>
          <w:sz w:val="20"/>
        </w:rPr>
        <w:t>. When changes are made, you will be notified in class or through email.</w:t>
      </w:r>
    </w:p>
    <w:p w:rsidR="00F11022" w:rsidRPr="00111A9C" w:rsidRDefault="007D6864" w:rsidP="00F11022">
      <w:pPr>
        <w:rPr>
          <w:rFonts w:ascii="Times New Roman" w:hAnsi="Times New Roman"/>
          <w:i/>
          <w:sz w:val="20"/>
        </w:rPr>
      </w:pPr>
      <w:r w:rsidRPr="00111A9C">
        <w:rPr>
          <w:rFonts w:ascii="Times New Roman" w:hAnsi="Times New Roman"/>
          <w:color w:val="000000"/>
          <w:sz w:val="20"/>
        </w:rPr>
        <w:t>WC</w:t>
      </w:r>
      <w:r w:rsidRPr="00111A9C">
        <w:rPr>
          <w:rFonts w:ascii="Times New Roman" w:hAnsi="Times New Roman"/>
          <w:i/>
          <w:sz w:val="20"/>
        </w:rPr>
        <w:t xml:space="preserve"> </w:t>
      </w:r>
      <w:r w:rsidR="00F11022" w:rsidRPr="00111A9C">
        <w:rPr>
          <w:rFonts w:ascii="Times New Roman" w:hAnsi="Times New Roman"/>
          <w:i/>
          <w:sz w:val="20"/>
        </w:rPr>
        <w:t>= Wyo</w:t>
      </w:r>
      <w:r w:rsidRPr="00111A9C">
        <w:rPr>
          <w:rFonts w:ascii="Times New Roman" w:hAnsi="Times New Roman"/>
          <w:i/>
          <w:sz w:val="20"/>
        </w:rPr>
        <w:t>Courses</w:t>
      </w:r>
    </w:p>
    <w:p w:rsidR="00BC1F40" w:rsidRPr="00111A9C" w:rsidRDefault="00BC1F40" w:rsidP="004C016C">
      <w:pPr>
        <w:rPr>
          <w:rFonts w:ascii="Times New Roman" w:hAnsi="Times New Roman"/>
          <w:b/>
          <w:szCs w:val="24"/>
        </w:rPr>
        <w:sectPr w:rsidR="00BC1F40" w:rsidRPr="00111A9C" w:rsidSect="00BC1F40">
          <w:headerReference w:type="first" r:id="rId12"/>
          <w:footerReference w:type="first" r:id="rId13"/>
          <w:pgSz w:w="15840" w:h="12240" w:orient="landscape"/>
          <w:pgMar w:top="720" w:right="720" w:bottom="720" w:left="720" w:header="720" w:footer="720" w:gutter="0"/>
          <w:cols w:space="720"/>
          <w:titlePg/>
          <w:docGrid w:linePitch="360"/>
        </w:sectPr>
      </w:pPr>
    </w:p>
    <w:p w:rsidR="00795AD6" w:rsidRPr="00111A9C" w:rsidRDefault="00795AD6" w:rsidP="00FB2EC5">
      <w:pPr>
        <w:outlineLvl w:val="0"/>
        <w:rPr>
          <w:rFonts w:ascii="Times New Roman" w:hAnsi="Times New Roman"/>
          <w:b/>
          <w:szCs w:val="24"/>
        </w:rPr>
      </w:pPr>
      <w:r w:rsidRPr="00111A9C">
        <w:rPr>
          <w:rFonts w:ascii="Times New Roman" w:hAnsi="Times New Roman"/>
          <w:b/>
          <w:szCs w:val="24"/>
        </w:rPr>
        <w:lastRenderedPageBreak/>
        <w:t>Accommodations</w:t>
      </w:r>
      <w:r w:rsidR="005E0394" w:rsidRPr="00111A9C">
        <w:rPr>
          <w:rFonts w:ascii="Times New Roman" w:hAnsi="Times New Roman"/>
          <w:b/>
          <w:szCs w:val="24"/>
        </w:rPr>
        <w:t xml:space="preserve"> and Policies</w:t>
      </w:r>
      <w:r w:rsidRPr="00111A9C">
        <w:rPr>
          <w:rFonts w:ascii="Times New Roman" w:hAnsi="Times New Roman"/>
          <w:b/>
          <w:szCs w:val="24"/>
        </w:rPr>
        <w:t xml:space="preserve">: </w:t>
      </w:r>
    </w:p>
    <w:p w:rsidR="004910F4" w:rsidRPr="00111A9C" w:rsidRDefault="005E0394" w:rsidP="00FB2EC5">
      <w:pPr>
        <w:pStyle w:val="NormalWeb"/>
        <w:spacing w:before="0" w:beforeAutospacing="0" w:after="0" w:afterAutospacing="0"/>
        <w:outlineLvl w:val="0"/>
      </w:pPr>
      <w:r w:rsidRPr="00111A9C">
        <w:rPr>
          <w:i/>
          <w:u w:val="single"/>
        </w:rPr>
        <w:t>Disability Support Services</w:t>
      </w:r>
    </w:p>
    <w:p w:rsidR="00DC168B" w:rsidRPr="00111A9C" w:rsidRDefault="00DC168B" w:rsidP="00DC168B">
      <w:pPr>
        <w:autoSpaceDE w:val="0"/>
        <w:autoSpaceDN w:val="0"/>
        <w:adjustRightInd w:val="0"/>
        <w:rPr>
          <w:rFonts w:ascii="Times New Roman" w:hAnsi="Times New Roman"/>
          <w:szCs w:val="24"/>
        </w:rPr>
      </w:pPr>
      <w:r w:rsidRPr="00111A9C">
        <w:rPr>
          <w:rFonts w:ascii="Times New Roman" w:eastAsiaTheme="minorHAnsi" w:hAnsi="Times New Roman"/>
          <w:szCs w:val="24"/>
        </w:rPr>
        <w:t>If you need accommodations because of special needs as addressed by the Americans with Disabilities Act (ADA) and need assistance, or if you have emergency medical information to share with me, or if you need special arrangements in case the building must be evacuated, please inform me immediately. Please send me an email or see me privately during my office hours. To request academic accommodations (for example, a note-taker), students must also register with Disability Services. It is the campus office’s responsibility to review documentation provided by students requesting academic accommodations, and for accommodation planning in cooperation with students and instructors, as needed and consistent with course requirements.</w:t>
      </w:r>
    </w:p>
    <w:p w:rsidR="005E0394" w:rsidRPr="00111A9C" w:rsidRDefault="005E0394" w:rsidP="005E0394">
      <w:pPr>
        <w:pStyle w:val="NormalWeb"/>
        <w:spacing w:before="0" w:beforeAutospacing="0" w:after="0" w:afterAutospacing="0"/>
        <w:rPr>
          <w:bCs/>
          <w:i/>
          <w:u w:val="single"/>
        </w:rPr>
      </w:pPr>
    </w:p>
    <w:p w:rsidR="004910F4" w:rsidRPr="00111A9C" w:rsidRDefault="005E0394" w:rsidP="00FB2EC5">
      <w:pPr>
        <w:pStyle w:val="NormalWeb"/>
        <w:spacing w:before="0" w:beforeAutospacing="0" w:after="0" w:afterAutospacing="0"/>
        <w:outlineLvl w:val="0"/>
        <w:rPr>
          <w:b/>
          <w:bCs/>
        </w:rPr>
      </w:pPr>
      <w:r w:rsidRPr="00111A9C">
        <w:rPr>
          <w:bCs/>
          <w:i/>
          <w:u w:val="single"/>
        </w:rPr>
        <w:t xml:space="preserve">Academic </w:t>
      </w:r>
      <w:r w:rsidR="00DC168B" w:rsidRPr="00111A9C">
        <w:rPr>
          <w:bCs/>
          <w:i/>
          <w:u w:val="single"/>
        </w:rPr>
        <w:t>Integrity</w:t>
      </w:r>
    </w:p>
    <w:p w:rsidR="00DC168B" w:rsidRPr="00111A9C" w:rsidRDefault="00DC168B" w:rsidP="00DC168B">
      <w:pPr>
        <w:autoSpaceDE w:val="0"/>
        <w:autoSpaceDN w:val="0"/>
        <w:adjustRightInd w:val="0"/>
        <w:rPr>
          <w:rFonts w:ascii="Times New Roman" w:eastAsiaTheme="minorHAnsi" w:hAnsi="Times New Roman"/>
          <w:szCs w:val="24"/>
        </w:rPr>
      </w:pPr>
      <w:r w:rsidRPr="00111A9C">
        <w:rPr>
          <w:rFonts w:ascii="Times New Roman" w:eastAsiaTheme="minorHAnsi" w:hAnsi="Times New Roman"/>
          <w:szCs w:val="24"/>
        </w:rPr>
        <w:t>(Adapted from University Regulation 802 – Revision 2) An act is academically dishonest when it is an act attempted or performed which misrepresents one's involvement in an academic task in any way, or permits another student to misrepresent the latter's involvement in an academic task by assisting in the misrepresentation. Some examples of academic dishonesty include, but are not limited to, such acts as:</w:t>
      </w:r>
    </w:p>
    <w:p w:rsidR="00DC168B" w:rsidRPr="00111A9C" w:rsidRDefault="00DC168B" w:rsidP="00DC168B">
      <w:pPr>
        <w:pStyle w:val="ListParagraph"/>
        <w:numPr>
          <w:ilvl w:val="1"/>
          <w:numId w:val="2"/>
        </w:numPr>
        <w:autoSpaceDE w:val="0"/>
        <w:autoSpaceDN w:val="0"/>
        <w:adjustRightInd w:val="0"/>
        <w:ind w:left="720"/>
        <w:rPr>
          <w:rFonts w:ascii="Times New Roman" w:eastAsiaTheme="minorHAnsi" w:hAnsi="Times New Roman"/>
          <w:szCs w:val="24"/>
        </w:rPr>
      </w:pPr>
      <w:r w:rsidRPr="00111A9C">
        <w:rPr>
          <w:rFonts w:ascii="Times New Roman" w:eastAsiaTheme="minorHAnsi" w:hAnsi="Times New Roman"/>
          <w:szCs w:val="24"/>
        </w:rPr>
        <w:t>Representing as one's own work material copied or borrowed from any source, written or otherwise, public or private, without proper citation of the source.</w:t>
      </w:r>
    </w:p>
    <w:p w:rsidR="00DC168B" w:rsidRPr="00111A9C" w:rsidRDefault="00DC168B" w:rsidP="00DC168B">
      <w:pPr>
        <w:pStyle w:val="ListParagraph"/>
        <w:numPr>
          <w:ilvl w:val="1"/>
          <w:numId w:val="2"/>
        </w:numPr>
        <w:autoSpaceDE w:val="0"/>
        <w:autoSpaceDN w:val="0"/>
        <w:adjustRightInd w:val="0"/>
        <w:ind w:left="720"/>
        <w:rPr>
          <w:rFonts w:ascii="Times New Roman" w:eastAsiaTheme="minorHAnsi" w:hAnsi="Times New Roman"/>
          <w:szCs w:val="24"/>
        </w:rPr>
      </w:pPr>
      <w:r w:rsidRPr="00111A9C">
        <w:rPr>
          <w:rFonts w:ascii="Times New Roman" w:eastAsiaTheme="minorHAnsi" w:hAnsi="Times New Roman"/>
          <w:szCs w:val="24"/>
        </w:rPr>
        <w:t>Using a ghostwriter, commercial or otherwise, for any type of assignment.</w:t>
      </w:r>
    </w:p>
    <w:p w:rsidR="00DC168B" w:rsidRPr="00111A9C" w:rsidRDefault="00DC168B" w:rsidP="00DC168B">
      <w:pPr>
        <w:pStyle w:val="ListParagraph"/>
        <w:numPr>
          <w:ilvl w:val="1"/>
          <w:numId w:val="2"/>
        </w:numPr>
        <w:autoSpaceDE w:val="0"/>
        <w:autoSpaceDN w:val="0"/>
        <w:adjustRightInd w:val="0"/>
        <w:ind w:left="720"/>
        <w:rPr>
          <w:rFonts w:ascii="Times New Roman" w:eastAsiaTheme="minorHAnsi" w:hAnsi="Times New Roman"/>
          <w:szCs w:val="24"/>
        </w:rPr>
      </w:pPr>
      <w:r w:rsidRPr="00111A9C">
        <w:rPr>
          <w:rFonts w:ascii="Times New Roman" w:eastAsiaTheme="minorHAnsi" w:hAnsi="Times New Roman"/>
          <w:szCs w:val="24"/>
        </w:rPr>
        <w:t>Submitting substantially the same work for more than one class without the explicit permission of all concerned instructors.</w:t>
      </w:r>
    </w:p>
    <w:p w:rsidR="00DC168B" w:rsidRPr="00111A9C" w:rsidRDefault="00DC168B" w:rsidP="00DC168B">
      <w:pPr>
        <w:pStyle w:val="ListParagraph"/>
        <w:numPr>
          <w:ilvl w:val="1"/>
          <w:numId w:val="2"/>
        </w:numPr>
        <w:autoSpaceDE w:val="0"/>
        <w:autoSpaceDN w:val="0"/>
        <w:adjustRightInd w:val="0"/>
        <w:ind w:left="720"/>
        <w:rPr>
          <w:rFonts w:ascii="Times New Roman" w:eastAsiaTheme="minorHAnsi" w:hAnsi="Times New Roman"/>
          <w:szCs w:val="24"/>
        </w:rPr>
      </w:pPr>
      <w:r w:rsidRPr="00111A9C">
        <w:rPr>
          <w:rFonts w:ascii="Times New Roman" w:eastAsiaTheme="minorHAnsi" w:hAnsi="Times New Roman"/>
          <w:szCs w:val="24"/>
        </w:rPr>
        <w:t>Doing an assignment for someone else or allowing someone to copy one's assignment.</w:t>
      </w:r>
    </w:p>
    <w:p w:rsidR="00DC168B" w:rsidRPr="00111A9C" w:rsidRDefault="00DC168B" w:rsidP="00DC168B">
      <w:pPr>
        <w:pStyle w:val="ListParagraph"/>
        <w:numPr>
          <w:ilvl w:val="1"/>
          <w:numId w:val="2"/>
        </w:numPr>
        <w:autoSpaceDE w:val="0"/>
        <w:autoSpaceDN w:val="0"/>
        <w:adjustRightInd w:val="0"/>
        <w:ind w:left="720"/>
        <w:rPr>
          <w:rFonts w:ascii="Times New Roman" w:eastAsiaTheme="minorHAnsi" w:hAnsi="Times New Roman"/>
          <w:szCs w:val="24"/>
        </w:rPr>
      </w:pPr>
      <w:r w:rsidRPr="00111A9C">
        <w:rPr>
          <w:rFonts w:ascii="Times New Roman" w:eastAsiaTheme="minorHAnsi" w:hAnsi="Times New Roman"/>
          <w:szCs w:val="24"/>
        </w:rPr>
        <w:t>Using notes or prepared information in an exam unless authorized by the instructor.</w:t>
      </w:r>
    </w:p>
    <w:p w:rsidR="00DC168B" w:rsidRPr="00111A9C" w:rsidRDefault="00DC168B" w:rsidP="00DC168B">
      <w:pPr>
        <w:pStyle w:val="ListParagraph"/>
        <w:numPr>
          <w:ilvl w:val="1"/>
          <w:numId w:val="2"/>
        </w:numPr>
        <w:autoSpaceDE w:val="0"/>
        <w:autoSpaceDN w:val="0"/>
        <w:adjustRightInd w:val="0"/>
        <w:ind w:left="720"/>
        <w:rPr>
          <w:rFonts w:ascii="Times New Roman" w:eastAsiaTheme="minorHAnsi" w:hAnsi="Times New Roman"/>
          <w:szCs w:val="24"/>
        </w:rPr>
      </w:pPr>
      <w:r w:rsidRPr="00111A9C">
        <w:rPr>
          <w:rFonts w:ascii="Times New Roman" w:eastAsiaTheme="minorHAnsi" w:hAnsi="Times New Roman"/>
          <w:szCs w:val="24"/>
        </w:rPr>
        <w:t>Taking an exam for someone else or allowing someone to take an exam for oneself.</w:t>
      </w:r>
    </w:p>
    <w:p w:rsidR="00DC168B" w:rsidRPr="00111A9C" w:rsidRDefault="00DC168B" w:rsidP="00DC168B">
      <w:pPr>
        <w:pStyle w:val="ListParagraph"/>
        <w:numPr>
          <w:ilvl w:val="1"/>
          <w:numId w:val="2"/>
        </w:numPr>
        <w:autoSpaceDE w:val="0"/>
        <w:autoSpaceDN w:val="0"/>
        <w:adjustRightInd w:val="0"/>
        <w:ind w:left="720"/>
        <w:rPr>
          <w:rFonts w:ascii="Times New Roman" w:eastAsiaTheme="minorHAnsi" w:hAnsi="Times New Roman"/>
          <w:szCs w:val="24"/>
        </w:rPr>
      </w:pPr>
      <w:r w:rsidRPr="00111A9C">
        <w:rPr>
          <w:rFonts w:ascii="Times New Roman" w:eastAsiaTheme="minorHAnsi" w:hAnsi="Times New Roman"/>
          <w:szCs w:val="24"/>
        </w:rPr>
        <w:t>Copying from, or assisting, another student during an exam.</w:t>
      </w:r>
    </w:p>
    <w:p w:rsidR="00DC168B" w:rsidRPr="00111A9C" w:rsidRDefault="00DC168B" w:rsidP="00DC168B">
      <w:pPr>
        <w:pStyle w:val="ListParagraph"/>
        <w:numPr>
          <w:ilvl w:val="1"/>
          <w:numId w:val="2"/>
        </w:numPr>
        <w:autoSpaceDE w:val="0"/>
        <w:autoSpaceDN w:val="0"/>
        <w:adjustRightInd w:val="0"/>
        <w:ind w:left="720"/>
        <w:rPr>
          <w:rFonts w:ascii="Times New Roman" w:eastAsiaTheme="minorHAnsi" w:hAnsi="Times New Roman"/>
          <w:szCs w:val="24"/>
        </w:rPr>
      </w:pPr>
      <w:r w:rsidRPr="00111A9C">
        <w:rPr>
          <w:rFonts w:ascii="Times New Roman" w:eastAsiaTheme="minorHAnsi" w:hAnsi="Times New Roman"/>
          <w:szCs w:val="24"/>
        </w:rPr>
        <w:t>Stealing, or otherwise improperly obtaining, copies of an exam.</w:t>
      </w:r>
    </w:p>
    <w:p w:rsidR="00DC168B" w:rsidRPr="00111A9C" w:rsidRDefault="00DC168B" w:rsidP="00DC168B">
      <w:pPr>
        <w:pStyle w:val="ListParagraph"/>
        <w:numPr>
          <w:ilvl w:val="1"/>
          <w:numId w:val="2"/>
        </w:numPr>
        <w:autoSpaceDE w:val="0"/>
        <w:autoSpaceDN w:val="0"/>
        <w:adjustRightInd w:val="0"/>
        <w:ind w:left="720"/>
        <w:rPr>
          <w:rFonts w:ascii="Times New Roman" w:eastAsiaTheme="minorHAnsi" w:hAnsi="Times New Roman"/>
          <w:szCs w:val="24"/>
        </w:rPr>
      </w:pPr>
      <w:r w:rsidRPr="00111A9C">
        <w:rPr>
          <w:rFonts w:ascii="Times New Roman" w:eastAsiaTheme="minorHAnsi" w:hAnsi="Times New Roman"/>
          <w:szCs w:val="24"/>
        </w:rPr>
        <w:t>Submitting substantially the same work as someone else.</w:t>
      </w:r>
    </w:p>
    <w:p w:rsidR="00DC168B" w:rsidRPr="00111A9C" w:rsidRDefault="00DC168B" w:rsidP="00DC168B">
      <w:pPr>
        <w:pStyle w:val="ListParagraph"/>
        <w:autoSpaceDE w:val="0"/>
        <w:autoSpaceDN w:val="0"/>
        <w:adjustRightInd w:val="0"/>
        <w:rPr>
          <w:rFonts w:ascii="Times New Roman" w:eastAsiaTheme="minorHAnsi" w:hAnsi="Times New Roman"/>
          <w:szCs w:val="24"/>
        </w:rPr>
      </w:pPr>
    </w:p>
    <w:p w:rsidR="00C00C2F" w:rsidRPr="00111A9C" w:rsidRDefault="00DC168B" w:rsidP="00DC168B">
      <w:pPr>
        <w:autoSpaceDE w:val="0"/>
        <w:autoSpaceDN w:val="0"/>
        <w:adjustRightInd w:val="0"/>
        <w:rPr>
          <w:rFonts w:ascii="Times New Roman" w:hAnsi="Times New Roman"/>
          <w:szCs w:val="24"/>
        </w:rPr>
      </w:pPr>
      <w:r w:rsidRPr="00111A9C">
        <w:rPr>
          <w:rFonts w:ascii="Times New Roman" w:eastAsiaTheme="minorHAnsi" w:hAnsi="Times New Roman"/>
          <w:szCs w:val="24"/>
        </w:rPr>
        <w:t>Any incident of academic dishonesty will be reported to the Department Chairperson and the Dean of the College of Business. In accordance with university regulations, students accused of academic dishonesty will be notified in writing. Any student found to have committed academic dishonesty of any kind will receive a failing grade for the course.</w:t>
      </w:r>
    </w:p>
    <w:p w:rsidR="004910F4" w:rsidRPr="00111A9C" w:rsidRDefault="004910F4" w:rsidP="005E0394">
      <w:pPr>
        <w:pStyle w:val="NormalWeb"/>
        <w:spacing w:before="0" w:beforeAutospacing="0" w:after="0" w:afterAutospacing="0"/>
      </w:pPr>
    </w:p>
    <w:p w:rsidR="004910F4" w:rsidRPr="00111A9C" w:rsidRDefault="00A03822" w:rsidP="00FB2EC5">
      <w:pPr>
        <w:outlineLvl w:val="0"/>
        <w:rPr>
          <w:rFonts w:ascii="Times New Roman" w:hAnsi="Times New Roman"/>
          <w:b/>
          <w:szCs w:val="24"/>
        </w:rPr>
      </w:pPr>
      <w:r w:rsidRPr="00111A9C">
        <w:rPr>
          <w:rFonts w:ascii="Times New Roman" w:hAnsi="Times New Roman"/>
          <w:b/>
          <w:szCs w:val="24"/>
        </w:rPr>
        <w:t>ETS Exam</w:t>
      </w:r>
      <w:r w:rsidR="004910F4" w:rsidRPr="00111A9C">
        <w:rPr>
          <w:rFonts w:ascii="Times New Roman" w:hAnsi="Times New Roman"/>
          <w:b/>
          <w:szCs w:val="24"/>
        </w:rPr>
        <w:t xml:space="preserve">: </w:t>
      </w:r>
    </w:p>
    <w:p w:rsidR="00795AD6" w:rsidRPr="00DC168B" w:rsidRDefault="00A03822" w:rsidP="00DC168B">
      <w:pPr>
        <w:autoSpaceDE w:val="0"/>
        <w:autoSpaceDN w:val="0"/>
        <w:adjustRightInd w:val="0"/>
        <w:rPr>
          <w:rFonts w:ascii="Times New Roman" w:hAnsi="Times New Roman"/>
          <w:szCs w:val="24"/>
        </w:rPr>
      </w:pPr>
      <w:r w:rsidRPr="00111A9C">
        <w:rPr>
          <w:rFonts w:ascii="Times New Roman" w:hAnsi="Times New Roman"/>
          <w:szCs w:val="24"/>
        </w:rPr>
        <w:t>Material presented in MKT 44</w:t>
      </w:r>
      <w:r w:rsidR="005E002A" w:rsidRPr="00111A9C">
        <w:rPr>
          <w:rFonts w:ascii="Times New Roman" w:hAnsi="Times New Roman"/>
          <w:szCs w:val="24"/>
        </w:rPr>
        <w:t>5</w:t>
      </w:r>
      <w:r w:rsidRPr="00111A9C">
        <w:rPr>
          <w:rFonts w:ascii="Times New Roman" w:hAnsi="Times New Roman"/>
          <w:szCs w:val="24"/>
        </w:rPr>
        <w:t>0 will be covered on the ETS exam administered in MGT 4520.</w:t>
      </w:r>
      <w:r w:rsidR="00DC168B" w:rsidRPr="00111A9C">
        <w:rPr>
          <w:rFonts w:ascii="Times New Roman" w:hAnsi="Times New Roman"/>
          <w:szCs w:val="24"/>
        </w:rPr>
        <w:t xml:space="preserve"> </w:t>
      </w:r>
      <w:r w:rsidR="00DC168B" w:rsidRPr="00111A9C">
        <w:rPr>
          <w:rFonts w:ascii="Times New Roman" w:eastAsiaTheme="minorHAnsi" w:hAnsi="Times New Roman"/>
          <w:szCs w:val="24"/>
        </w:rPr>
        <w:t>College of Business students are required to complete a comprehensive assessment during their senior capstone course, MGT 4520. This test, known as the Major Field Test in Business is developed by the Educational Testing Service, is given locally in a computer-based format. The Major Field test covers basic business knowledge and skills in eight areas: accounting, economics, finance, international issues, legal and social environment, management, marketing, and quantitative business analysis (decision science). The purpose of this test is to assess the student’s mastery and retention of basic business concepts. A minimum score is required as a condition for passing MGT 4520. Failure to obtain this minimum score will require remedial work on your part. Therefore, you are strongly encouraged to keep your materials from these courses to help you prepare for this examination.</w:t>
      </w:r>
    </w:p>
    <w:sectPr w:rsidR="00795AD6" w:rsidRPr="00DC168B" w:rsidSect="00BC1F40">
      <w:foot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810" w:rsidRDefault="00C05810" w:rsidP="00DF7573">
      <w:r>
        <w:separator/>
      </w:r>
    </w:p>
  </w:endnote>
  <w:endnote w:type="continuationSeparator" w:id="0">
    <w:p w:rsidR="00C05810" w:rsidRDefault="00C05810" w:rsidP="00DF7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679327"/>
      <w:docPartObj>
        <w:docPartGallery w:val="Page Numbers (Bottom of Page)"/>
        <w:docPartUnique/>
      </w:docPartObj>
    </w:sdtPr>
    <w:sdtEndPr>
      <w:rPr>
        <w:rFonts w:ascii="Times New Roman" w:hAnsi="Times New Roman"/>
        <w:noProof/>
        <w:sz w:val="20"/>
      </w:rPr>
    </w:sdtEndPr>
    <w:sdtContent>
      <w:p w:rsidR="001C45B8" w:rsidRPr="00DF7573" w:rsidRDefault="001C45B8" w:rsidP="00DF7573">
        <w:pPr>
          <w:pStyle w:val="Footer"/>
          <w:jc w:val="right"/>
          <w:rPr>
            <w:rFonts w:ascii="Times New Roman" w:hAnsi="Times New Roman"/>
            <w:sz w:val="20"/>
          </w:rPr>
        </w:pPr>
        <w:r>
          <w:rPr>
            <w:rFonts w:ascii="Times New Roman" w:hAnsi="Times New Roman"/>
            <w:sz w:val="20"/>
          </w:rPr>
          <w:t>Dr. Elizabeth Minton: MKT 4430</w:t>
        </w:r>
        <w:r w:rsidRPr="00DF7573">
          <w:rPr>
            <w:rFonts w:ascii="Times New Roman" w:hAnsi="Times New Roman"/>
            <w:sz w:val="20"/>
          </w:rPr>
          <w:tab/>
        </w:r>
        <w:r w:rsidRPr="00DF7573">
          <w:rPr>
            <w:rFonts w:ascii="Times New Roman" w:hAnsi="Times New Roman"/>
            <w:sz w:val="20"/>
          </w:rPr>
          <w:tab/>
        </w:r>
        <w:r w:rsidR="00203F9F" w:rsidRPr="00DF7573">
          <w:rPr>
            <w:rFonts w:ascii="Times New Roman" w:hAnsi="Times New Roman"/>
            <w:sz w:val="20"/>
          </w:rPr>
          <w:fldChar w:fldCharType="begin"/>
        </w:r>
        <w:r w:rsidRPr="00DF7573">
          <w:rPr>
            <w:rFonts w:ascii="Times New Roman" w:hAnsi="Times New Roman"/>
            <w:sz w:val="20"/>
          </w:rPr>
          <w:instrText xml:space="preserve"> PAGE   \* MERGEFORMAT </w:instrText>
        </w:r>
        <w:r w:rsidR="00203F9F" w:rsidRPr="00DF7573">
          <w:rPr>
            <w:rFonts w:ascii="Times New Roman" w:hAnsi="Times New Roman"/>
            <w:sz w:val="20"/>
          </w:rPr>
          <w:fldChar w:fldCharType="separate"/>
        </w:r>
        <w:r>
          <w:rPr>
            <w:rFonts w:ascii="Times New Roman" w:hAnsi="Times New Roman"/>
            <w:noProof/>
            <w:sz w:val="20"/>
          </w:rPr>
          <w:t>5</w:t>
        </w:r>
        <w:r w:rsidR="00203F9F" w:rsidRPr="00DF7573">
          <w:rPr>
            <w:rFonts w:ascii="Times New Roman" w:hAnsi="Times New Roman"/>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5B8" w:rsidRPr="00DF7573" w:rsidRDefault="001C45B8" w:rsidP="001700CF">
    <w:pPr>
      <w:pStyle w:val="Footer"/>
      <w:tabs>
        <w:tab w:val="clear" w:pos="9360"/>
        <w:tab w:val="right" w:pos="9180"/>
      </w:tabs>
      <w:rPr>
        <w:rFonts w:ascii="Times New Roman" w:hAnsi="Times New Roman"/>
        <w:sz w:val="20"/>
      </w:rPr>
    </w:pPr>
    <w:r>
      <w:rPr>
        <w:rFonts w:ascii="Times New Roman" w:hAnsi="Times New Roman"/>
        <w:sz w:val="20"/>
      </w:rPr>
      <w:t xml:space="preserve">Dr. </w:t>
    </w:r>
    <w:r w:rsidRPr="00DF7573">
      <w:rPr>
        <w:rFonts w:ascii="Times New Roman" w:hAnsi="Times New Roman"/>
        <w:sz w:val="20"/>
      </w:rPr>
      <w:t xml:space="preserve">Elizabeth </w:t>
    </w:r>
    <w:r>
      <w:rPr>
        <w:rFonts w:ascii="Times New Roman" w:hAnsi="Times New Roman"/>
        <w:sz w:val="20"/>
      </w:rPr>
      <w:t>Minton</w:t>
    </w:r>
    <w:r w:rsidRPr="00A84C52">
      <w:rPr>
        <w:rFonts w:ascii="Times New Roman" w:hAnsi="Times New Roman"/>
        <w:sz w:val="20"/>
      </w:rPr>
      <w:t>: MKT 4450</w:t>
    </w:r>
    <w:r>
      <w:rPr>
        <w:rFonts w:ascii="Times New Roman" w:hAnsi="Times New Roman"/>
        <w:sz w:val="20"/>
      </w:rPr>
      <w:tab/>
    </w:r>
    <w:r>
      <w:rPr>
        <w:rFonts w:ascii="Times New Roman" w:hAnsi="Times New Roman"/>
        <w:sz w:val="20"/>
      </w:rPr>
      <w:tab/>
    </w:r>
    <w:r w:rsidR="00203F9F" w:rsidRPr="00BC1F40">
      <w:rPr>
        <w:rFonts w:ascii="Times New Roman" w:hAnsi="Times New Roman"/>
        <w:sz w:val="20"/>
      </w:rPr>
      <w:fldChar w:fldCharType="begin"/>
    </w:r>
    <w:r w:rsidRPr="00BC1F40">
      <w:rPr>
        <w:rFonts w:ascii="Times New Roman" w:hAnsi="Times New Roman"/>
        <w:sz w:val="20"/>
      </w:rPr>
      <w:instrText xml:space="preserve"> PAGE   \* MERGEFORMAT </w:instrText>
    </w:r>
    <w:r w:rsidR="00203F9F" w:rsidRPr="00BC1F40">
      <w:rPr>
        <w:rFonts w:ascii="Times New Roman" w:hAnsi="Times New Roman"/>
        <w:sz w:val="20"/>
      </w:rPr>
      <w:fldChar w:fldCharType="separate"/>
    </w:r>
    <w:r w:rsidR="00C54238">
      <w:rPr>
        <w:rFonts w:ascii="Times New Roman" w:hAnsi="Times New Roman"/>
        <w:noProof/>
        <w:sz w:val="20"/>
      </w:rPr>
      <w:t>2</w:t>
    </w:r>
    <w:r w:rsidR="00203F9F" w:rsidRPr="00BC1F40">
      <w:rPr>
        <w:rFonts w:ascii="Times New Roman" w:hAnsi="Times New Roman"/>
        <w:sz w:val="20"/>
      </w:rPr>
      <w:fldChar w:fldCharType="end"/>
    </w:r>
    <w:r>
      <w:rPr>
        <w:rFonts w:ascii="Times New Roman" w:hAnsi="Times New Roman"/>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4031670"/>
      <w:docPartObj>
        <w:docPartGallery w:val="Page Numbers (Bottom of Page)"/>
        <w:docPartUnique/>
      </w:docPartObj>
    </w:sdtPr>
    <w:sdtEndPr>
      <w:rPr>
        <w:rFonts w:ascii="Times New Roman" w:hAnsi="Times New Roman"/>
        <w:noProof/>
        <w:sz w:val="20"/>
      </w:rPr>
    </w:sdtEndPr>
    <w:sdtContent>
      <w:sdt>
        <w:sdtPr>
          <w:rPr>
            <w:rFonts w:ascii="Times New Roman" w:hAnsi="Times New Roman"/>
            <w:sz w:val="20"/>
          </w:rPr>
          <w:id w:val="91130138"/>
          <w:docPartObj>
            <w:docPartGallery w:val="Page Numbers (Bottom of Page)"/>
            <w:docPartUnique/>
          </w:docPartObj>
        </w:sdtPr>
        <w:sdtEndPr/>
        <w:sdtContent>
          <w:p w:rsidR="001C45B8" w:rsidRPr="00DF7573" w:rsidRDefault="001C45B8" w:rsidP="00BC1F40">
            <w:pPr>
              <w:pStyle w:val="Footer"/>
              <w:rPr>
                <w:rFonts w:ascii="Times New Roman" w:hAnsi="Times New Roman"/>
                <w:sz w:val="20"/>
              </w:rPr>
            </w:pPr>
            <w:r w:rsidRPr="00BC1F40">
              <w:rPr>
                <w:rFonts w:ascii="Times New Roman" w:hAnsi="Times New Roman"/>
                <w:sz w:val="20"/>
              </w:rPr>
              <w:t xml:space="preserve">Dr. Elizabeth Minton: </w:t>
            </w:r>
            <w:r>
              <w:rPr>
                <w:rFonts w:ascii="Times New Roman" w:hAnsi="Times New Roman"/>
                <w:sz w:val="20"/>
              </w:rPr>
              <w:t>MKT 445</w:t>
            </w:r>
            <w:r w:rsidRPr="00951CEE">
              <w:rPr>
                <w:rFonts w:ascii="Times New Roman" w:hAnsi="Times New Roman"/>
                <w:sz w:val="20"/>
              </w:rPr>
              <w:t>0</w:t>
            </w:r>
            <w:r w:rsidRPr="00BC1F40">
              <w:rPr>
                <w:rFonts w:ascii="Times New Roman" w:hAnsi="Times New Roman"/>
                <w:sz w:val="20"/>
              </w:rPr>
              <w:tab/>
            </w:r>
            <w:r w:rsidRPr="00BC1F40">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203F9F" w:rsidRPr="00BC1F40">
              <w:rPr>
                <w:rFonts w:ascii="Times New Roman" w:hAnsi="Times New Roman"/>
                <w:sz w:val="20"/>
              </w:rPr>
              <w:fldChar w:fldCharType="begin"/>
            </w:r>
            <w:r w:rsidRPr="00BC1F40">
              <w:rPr>
                <w:rFonts w:ascii="Times New Roman" w:hAnsi="Times New Roman"/>
                <w:sz w:val="20"/>
              </w:rPr>
              <w:instrText xml:space="preserve"> PAGE   \* MERGEFORMAT </w:instrText>
            </w:r>
            <w:r w:rsidR="00203F9F" w:rsidRPr="00BC1F40">
              <w:rPr>
                <w:rFonts w:ascii="Times New Roman" w:hAnsi="Times New Roman"/>
                <w:sz w:val="20"/>
              </w:rPr>
              <w:fldChar w:fldCharType="separate"/>
            </w:r>
            <w:r w:rsidR="00C54238">
              <w:rPr>
                <w:rFonts w:ascii="Times New Roman" w:hAnsi="Times New Roman"/>
                <w:noProof/>
                <w:sz w:val="20"/>
              </w:rPr>
              <w:t>4</w:t>
            </w:r>
            <w:r w:rsidR="00203F9F" w:rsidRPr="00BC1F40">
              <w:rPr>
                <w:rFonts w:ascii="Times New Roman" w:hAnsi="Times New Roman"/>
                <w:sz w:val="20"/>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5B8" w:rsidRPr="00DF7573" w:rsidRDefault="001C45B8">
    <w:pPr>
      <w:pStyle w:val="Footer"/>
      <w:rPr>
        <w:rFonts w:ascii="Times New Roman" w:hAnsi="Times New Roman"/>
        <w:sz w:val="20"/>
      </w:rPr>
    </w:pPr>
    <w:r>
      <w:rPr>
        <w:rFonts w:ascii="Times New Roman" w:hAnsi="Times New Roman"/>
        <w:sz w:val="20"/>
      </w:rPr>
      <w:t xml:space="preserve">Dr. </w:t>
    </w:r>
    <w:r w:rsidRPr="00DF7573">
      <w:rPr>
        <w:rFonts w:ascii="Times New Roman" w:hAnsi="Times New Roman"/>
        <w:sz w:val="20"/>
      </w:rPr>
      <w:t xml:space="preserve">Elizabeth </w:t>
    </w:r>
    <w:r>
      <w:rPr>
        <w:rFonts w:ascii="Times New Roman" w:hAnsi="Times New Roman"/>
        <w:sz w:val="20"/>
      </w:rPr>
      <w:t xml:space="preserve">Minton: </w:t>
    </w:r>
    <w:r w:rsidRPr="00E76007">
      <w:rPr>
        <w:rFonts w:ascii="Times New Roman" w:hAnsi="Times New Roman"/>
        <w:sz w:val="20"/>
      </w:rPr>
      <w:t>MKT 4450</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203F9F" w:rsidRPr="00BC1F40">
      <w:rPr>
        <w:rFonts w:ascii="Times New Roman" w:hAnsi="Times New Roman"/>
        <w:sz w:val="20"/>
      </w:rPr>
      <w:fldChar w:fldCharType="begin"/>
    </w:r>
    <w:r w:rsidRPr="00BC1F40">
      <w:rPr>
        <w:rFonts w:ascii="Times New Roman" w:hAnsi="Times New Roman"/>
        <w:sz w:val="20"/>
      </w:rPr>
      <w:instrText xml:space="preserve"> PAGE   \* MERGEFORMAT </w:instrText>
    </w:r>
    <w:r w:rsidR="00203F9F" w:rsidRPr="00BC1F40">
      <w:rPr>
        <w:rFonts w:ascii="Times New Roman" w:hAnsi="Times New Roman"/>
        <w:sz w:val="20"/>
      </w:rPr>
      <w:fldChar w:fldCharType="separate"/>
    </w:r>
    <w:r w:rsidR="00C54238">
      <w:rPr>
        <w:rFonts w:ascii="Times New Roman" w:hAnsi="Times New Roman"/>
        <w:noProof/>
        <w:sz w:val="20"/>
      </w:rPr>
      <w:t>3</w:t>
    </w:r>
    <w:r w:rsidR="00203F9F" w:rsidRPr="00BC1F40">
      <w:rPr>
        <w:rFonts w:ascii="Times New Roman" w:hAnsi="Times New Roman"/>
        <w:sz w:val="20"/>
      </w:rPr>
      <w:fldChar w:fldCharType="end"/>
    </w:r>
    <w:r>
      <w:rPr>
        <w:rFonts w:ascii="Times New Roman" w:hAnsi="Times New Roman"/>
        <w:sz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679330"/>
      <w:docPartObj>
        <w:docPartGallery w:val="Page Numbers (Bottom of Page)"/>
        <w:docPartUnique/>
      </w:docPartObj>
    </w:sdtPr>
    <w:sdtEndPr>
      <w:rPr>
        <w:rFonts w:ascii="Times New Roman" w:hAnsi="Times New Roman"/>
        <w:noProof/>
        <w:sz w:val="20"/>
      </w:rPr>
    </w:sdtEndPr>
    <w:sdtContent>
      <w:sdt>
        <w:sdtPr>
          <w:rPr>
            <w:rFonts w:ascii="Times New Roman" w:hAnsi="Times New Roman"/>
            <w:sz w:val="20"/>
          </w:rPr>
          <w:id w:val="24679331"/>
          <w:docPartObj>
            <w:docPartGallery w:val="Page Numbers (Bottom of Page)"/>
            <w:docPartUnique/>
          </w:docPartObj>
        </w:sdtPr>
        <w:sdtEndPr/>
        <w:sdtContent>
          <w:p w:rsidR="001C45B8" w:rsidRPr="00DF7573" w:rsidRDefault="001C45B8" w:rsidP="00BC1F40">
            <w:pPr>
              <w:pStyle w:val="Footer"/>
              <w:rPr>
                <w:rFonts w:ascii="Times New Roman" w:hAnsi="Times New Roman"/>
                <w:sz w:val="20"/>
              </w:rPr>
            </w:pPr>
            <w:r w:rsidRPr="00BC1F40">
              <w:rPr>
                <w:rFonts w:ascii="Times New Roman" w:hAnsi="Times New Roman"/>
                <w:sz w:val="20"/>
              </w:rPr>
              <w:t>Dr. Elizabeth Minton: MKT 4430</w:t>
            </w:r>
            <w:r w:rsidRPr="00BC1F40">
              <w:rPr>
                <w:rFonts w:ascii="Times New Roman" w:hAnsi="Times New Roman"/>
                <w:sz w:val="20"/>
              </w:rPr>
              <w:tab/>
            </w:r>
            <w:r>
              <w:rPr>
                <w:rFonts w:ascii="Times New Roman" w:hAnsi="Times New Roman"/>
                <w:sz w:val="20"/>
              </w:rPr>
              <w:tab/>
            </w:r>
            <w:r w:rsidR="00203F9F" w:rsidRPr="00BC1F40">
              <w:rPr>
                <w:rFonts w:ascii="Times New Roman" w:hAnsi="Times New Roman"/>
                <w:sz w:val="20"/>
              </w:rPr>
              <w:fldChar w:fldCharType="begin"/>
            </w:r>
            <w:r w:rsidRPr="00BC1F40">
              <w:rPr>
                <w:rFonts w:ascii="Times New Roman" w:hAnsi="Times New Roman"/>
                <w:sz w:val="20"/>
              </w:rPr>
              <w:instrText xml:space="preserve"> PAGE   \* MERGEFORMAT </w:instrText>
            </w:r>
            <w:r w:rsidR="00203F9F" w:rsidRPr="00BC1F40">
              <w:rPr>
                <w:rFonts w:ascii="Times New Roman" w:hAnsi="Times New Roman"/>
                <w:sz w:val="20"/>
              </w:rPr>
              <w:fldChar w:fldCharType="separate"/>
            </w:r>
            <w:r>
              <w:rPr>
                <w:rFonts w:ascii="Times New Roman" w:hAnsi="Times New Roman"/>
                <w:noProof/>
                <w:sz w:val="20"/>
              </w:rPr>
              <w:t>6</w:t>
            </w:r>
            <w:r w:rsidR="00203F9F" w:rsidRPr="00BC1F40">
              <w:rPr>
                <w:rFonts w:ascii="Times New Roman" w:hAnsi="Times New Roman"/>
                <w:sz w:val="20"/>
              </w:rPr>
              <w:fldChar w:fldCharType="end"/>
            </w:r>
            <w:r w:rsidRPr="00BC1F40">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203F9F" w:rsidRPr="00BC1F40">
              <w:rPr>
                <w:rFonts w:ascii="Times New Roman" w:hAnsi="Times New Roman"/>
                <w:sz w:val="20"/>
              </w:rPr>
              <w:fldChar w:fldCharType="begin"/>
            </w:r>
            <w:r w:rsidRPr="00BC1F40">
              <w:rPr>
                <w:rFonts w:ascii="Times New Roman" w:hAnsi="Times New Roman"/>
                <w:sz w:val="20"/>
              </w:rPr>
              <w:instrText xml:space="preserve"> PAGE   \* MERGEFORMAT </w:instrText>
            </w:r>
            <w:r w:rsidR="00203F9F" w:rsidRPr="00BC1F40">
              <w:rPr>
                <w:rFonts w:ascii="Times New Roman" w:hAnsi="Times New Roman"/>
                <w:sz w:val="20"/>
              </w:rPr>
              <w:fldChar w:fldCharType="separate"/>
            </w:r>
            <w:r>
              <w:rPr>
                <w:rFonts w:ascii="Times New Roman" w:hAnsi="Times New Roman"/>
                <w:noProof/>
                <w:sz w:val="20"/>
              </w:rPr>
              <w:t>6</w:t>
            </w:r>
            <w:r w:rsidR="00203F9F" w:rsidRPr="00BC1F40">
              <w:rPr>
                <w:rFonts w:ascii="Times New Roman" w:hAnsi="Times New Roman"/>
                <w:sz w:val="20"/>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0"/>
      </w:rPr>
      <w:id w:val="24679231"/>
      <w:docPartObj>
        <w:docPartGallery w:val="Page Numbers (Bottom of Page)"/>
        <w:docPartUnique/>
      </w:docPartObj>
    </w:sdtPr>
    <w:sdtEndPr/>
    <w:sdtContent>
      <w:p w:rsidR="001C45B8" w:rsidRPr="00BC1F40" w:rsidRDefault="001C45B8" w:rsidP="00BC1F40">
        <w:pPr>
          <w:pStyle w:val="Footer"/>
          <w:jc w:val="right"/>
          <w:rPr>
            <w:rFonts w:ascii="Times New Roman" w:hAnsi="Times New Roman"/>
            <w:sz w:val="20"/>
          </w:rPr>
        </w:pPr>
        <w:r w:rsidRPr="00BC1F40">
          <w:rPr>
            <w:rFonts w:ascii="Times New Roman" w:hAnsi="Times New Roman"/>
            <w:sz w:val="20"/>
          </w:rPr>
          <w:t xml:space="preserve">Dr. Elizabeth Minton: </w:t>
        </w:r>
        <w:r w:rsidRPr="005E002A">
          <w:rPr>
            <w:rFonts w:ascii="Times New Roman" w:hAnsi="Times New Roman"/>
            <w:sz w:val="20"/>
          </w:rPr>
          <w:t>MKT 4450</w:t>
        </w:r>
        <w:r w:rsidRPr="00BC1F40">
          <w:rPr>
            <w:rFonts w:ascii="Times New Roman" w:hAnsi="Times New Roman"/>
            <w:sz w:val="20"/>
          </w:rPr>
          <w:tab/>
        </w:r>
        <w:r w:rsidRPr="00BC1F40">
          <w:rPr>
            <w:rFonts w:ascii="Times New Roman" w:hAnsi="Times New Roman"/>
            <w:sz w:val="20"/>
          </w:rPr>
          <w:tab/>
        </w:r>
        <w:r w:rsidR="00203F9F" w:rsidRPr="00BC1F40">
          <w:rPr>
            <w:rFonts w:ascii="Times New Roman" w:hAnsi="Times New Roman"/>
            <w:sz w:val="20"/>
          </w:rPr>
          <w:fldChar w:fldCharType="begin"/>
        </w:r>
        <w:r w:rsidRPr="00BC1F40">
          <w:rPr>
            <w:rFonts w:ascii="Times New Roman" w:hAnsi="Times New Roman"/>
            <w:sz w:val="20"/>
          </w:rPr>
          <w:instrText xml:space="preserve"> PAGE   \* MERGEFORMAT </w:instrText>
        </w:r>
        <w:r w:rsidR="00203F9F" w:rsidRPr="00BC1F40">
          <w:rPr>
            <w:rFonts w:ascii="Times New Roman" w:hAnsi="Times New Roman"/>
            <w:sz w:val="20"/>
          </w:rPr>
          <w:fldChar w:fldCharType="separate"/>
        </w:r>
        <w:r w:rsidR="00C54238">
          <w:rPr>
            <w:rFonts w:ascii="Times New Roman" w:hAnsi="Times New Roman"/>
            <w:noProof/>
            <w:sz w:val="20"/>
          </w:rPr>
          <w:t>5</w:t>
        </w:r>
        <w:r w:rsidR="00203F9F" w:rsidRPr="00BC1F40">
          <w:rPr>
            <w:rFonts w:ascii="Times New Roman" w:hAnsi="Times New Roman"/>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810" w:rsidRDefault="00C05810" w:rsidP="00DF7573">
      <w:r>
        <w:separator/>
      </w:r>
    </w:p>
  </w:footnote>
  <w:footnote w:type="continuationSeparator" w:id="0">
    <w:p w:rsidR="00C05810" w:rsidRDefault="00C05810" w:rsidP="00DF7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5B8" w:rsidRPr="009C0AC8" w:rsidRDefault="001C45B8" w:rsidP="00DB4C01">
    <w:pPr>
      <w:pStyle w:val="Header"/>
      <w:jc w:val="center"/>
      <w:rPr>
        <w:rFonts w:ascii="Garamond" w:hAnsi="Garamond"/>
        <w:color w:val="7F7F7F" w:themeColor="text1" w:themeTint="80"/>
        <w:sz w:val="20"/>
      </w:rPr>
    </w:pPr>
    <w:r w:rsidRPr="009C0AC8">
      <w:rPr>
        <w:rFonts w:ascii="Garamond" w:hAnsi="Garamond"/>
        <w:color w:val="7F7F7F" w:themeColor="text1" w:themeTint="80"/>
        <w:sz w:val="22"/>
        <w:szCs w:val="22"/>
      </w:rPr>
      <w:t xml:space="preserve">“The </w:t>
    </w:r>
    <w:r>
      <w:rPr>
        <w:rFonts w:ascii="Garamond" w:hAnsi="Garamond"/>
        <w:color w:val="7F7F7F" w:themeColor="text1" w:themeTint="80"/>
        <w:sz w:val="22"/>
        <w:szCs w:val="22"/>
      </w:rPr>
      <w:t>aim of marketing is to know and understand the customer so well the product or service fits him and sells itself</w:t>
    </w:r>
    <w:r w:rsidRPr="009C0AC8">
      <w:rPr>
        <w:rFonts w:ascii="Garamond" w:hAnsi="Garamond"/>
        <w:color w:val="7F7F7F" w:themeColor="text1" w:themeTint="80"/>
        <w:sz w:val="22"/>
        <w:szCs w:val="22"/>
      </w:rPr>
      <w:t>.”</w:t>
    </w:r>
    <w:r w:rsidRPr="009C0AC8">
      <w:rPr>
        <w:rFonts w:ascii="Garamond" w:hAnsi="Garamond"/>
        <w:color w:val="7F7F7F" w:themeColor="text1" w:themeTint="80"/>
      </w:rPr>
      <w:t xml:space="preserve"> </w:t>
    </w:r>
    <w:r w:rsidRPr="009C0AC8">
      <w:rPr>
        <w:rFonts w:ascii="Garamond" w:hAnsi="Garamond"/>
        <w:color w:val="7F7F7F" w:themeColor="text1" w:themeTint="80"/>
        <w:sz w:val="18"/>
        <w:szCs w:val="18"/>
      </w:rPr>
      <w:t xml:space="preserve">– </w:t>
    </w:r>
    <w:r>
      <w:rPr>
        <w:rFonts w:ascii="Garamond" w:hAnsi="Garamond"/>
        <w:color w:val="7F7F7F" w:themeColor="text1" w:themeTint="80"/>
        <w:sz w:val="18"/>
        <w:szCs w:val="18"/>
      </w:rPr>
      <w:t>Peter Drucker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5B8" w:rsidRPr="009C0AC8" w:rsidRDefault="001C45B8" w:rsidP="00DB4C01">
    <w:pPr>
      <w:pStyle w:val="Header"/>
      <w:jc w:val="center"/>
      <w:rPr>
        <w:rFonts w:ascii="Garamond" w:hAnsi="Garamond"/>
        <w:color w:val="7F7F7F" w:themeColor="text1" w:themeTint="8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5B8" w:rsidRPr="009C0AC8" w:rsidRDefault="001C45B8" w:rsidP="00DB4C01">
    <w:pPr>
      <w:pStyle w:val="Header"/>
      <w:jc w:val="center"/>
      <w:rPr>
        <w:rFonts w:ascii="Garamond" w:hAnsi="Garamond"/>
        <w:color w:val="7F7F7F" w:themeColor="text1" w:themeTint="8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1D17"/>
    <w:multiLevelType w:val="hybridMultilevel"/>
    <w:tmpl w:val="580E7936"/>
    <w:lvl w:ilvl="0" w:tplc="04090011">
      <w:start w:val="1"/>
      <w:numFmt w:val="decimal"/>
      <w:lvlText w:val="%1)"/>
      <w:lvlJc w:val="left"/>
      <w:pPr>
        <w:ind w:left="720" w:hanging="360"/>
      </w:pPr>
      <w:rPr>
        <w:rFonts w:hint="default"/>
      </w:rPr>
    </w:lvl>
    <w:lvl w:ilvl="1" w:tplc="BBECCA7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46D42"/>
    <w:multiLevelType w:val="hybridMultilevel"/>
    <w:tmpl w:val="482C2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1695B"/>
    <w:multiLevelType w:val="hybridMultilevel"/>
    <w:tmpl w:val="99F82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279EC"/>
    <w:multiLevelType w:val="hybridMultilevel"/>
    <w:tmpl w:val="4A9000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D1311"/>
    <w:multiLevelType w:val="hybridMultilevel"/>
    <w:tmpl w:val="4DD2C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E5413"/>
    <w:multiLevelType w:val="hybridMultilevel"/>
    <w:tmpl w:val="0E1E1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57D7A"/>
    <w:multiLevelType w:val="hybridMultilevel"/>
    <w:tmpl w:val="BD1A1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D7DB4"/>
    <w:multiLevelType w:val="hybridMultilevel"/>
    <w:tmpl w:val="501A6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250A9E"/>
    <w:multiLevelType w:val="hybridMultilevel"/>
    <w:tmpl w:val="BACE0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CF56BD"/>
    <w:multiLevelType w:val="hybridMultilevel"/>
    <w:tmpl w:val="CF4E7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54FDD"/>
    <w:multiLevelType w:val="hybridMultilevel"/>
    <w:tmpl w:val="78FCC600"/>
    <w:lvl w:ilvl="0" w:tplc="B106BB6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35F52761"/>
    <w:multiLevelType w:val="hybridMultilevel"/>
    <w:tmpl w:val="E2EE4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D87331"/>
    <w:multiLevelType w:val="hybridMultilevel"/>
    <w:tmpl w:val="E2EC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DD05CF"/>
    <w:multiLevelType w:val="hybridMultilevel"/>
    <w:tmpl w:val="BD5AB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0A509B"/>
    <w:multiLevelType w:val="hybridMultilevel"/>
    <w:tmpl w:val="1C00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BC041C"/>
    <w:multiLevelType w:val="hybridMultilevel"/>
    <w:tmpl w:val="6F244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4A73EF"/>
    <w:multiLevelType w:val="hybridMultilevel"/>
    <w:tmpl w:val="A3C2D968"/>
    <w:lvl w:ilvl="0" w:tplc="61F2DD98">
      <w:numFmt w:val="bullet"/>
      <w:lvlText w:val="-"/>
      <w:lvlJc w:val="left"/>
      <w:pPr>
        <w:ind w:left="720" w:hanging="360"/>
      </w:pPr>
      <w:rPr>
        <w:rFonts w:ascii="Courier" w:eastAsia="Times New Roman" w:hAnsi="Couri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8B4102"/>
    <w:multiLevelType w:val="hybridMultilevel"/>
    <w:tmpl w:val="79481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C34CFA"/>
    <w:multiLevelType w:val="hybridMultilevel"/>
    <w:tmpl w:val="DB56FC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22778"/>
    <w:multiLevelType w:val="hybridMultilevel"/>
    <w:tmpl w:val="C26AF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0111D2"/>
    <w:multiLevelType w:val="hybridMultilevel"/>
    <w:tmpl w:val="9C54C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572139"/>
    <w:multiLevelType w:val="hybridMultilevel"/>
    <w:tmpl w:val="7C6A9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AF6580"/>
    <w:multiLevelType w:val="hybridMultilevel"/>
    <w:tmpl w:val="0212C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C103B8"/>
    <w:multiLevelType w:val="hybridMultilevel"/>
    <w:tmpl w:val="DB56FC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972666"/>
    <w:multiLevelType w:val="hybridMultilevel"/>
    <w:tmpl w:val="71BEFD9A"/>
    <w:lvl w:ilvl="0" w:tplc="08BEE6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4"/>
  </w:num>
  <w:num w:numId="4">
    <w:abstractNumId w:val="23"/>
  </w:num>
  <w:num w:numId="5">
    <w:abstractNumId w:val="11"/>
  </w:num>
  <w:num w:numId="6">
    <w:abstractNumId w:val="18"/>
  </w:num>
  <w:num w:numId="7">
    <w:abstractNumId w:val="19"/>
  </w:num>
  <w:num w:numId="8">
    <w:abstractNumId w:val="21"/>
  </w:num>
  <w:num w:numId="9">
    <w:abstractNumId w:val="4"/>
  </w:num>
  <w:num w:numId="10">
    <w:abstractNumId w:val="15"/>
  </w:num>
  <w:num w:numId="11">
    <w:abstractNumId w:val="13"/>
  </w:num>
  <w:num w:numId="12">
    <w:abstractNumId w:val="8"/>
  </w:num>
  <w:num w:numId="13">
    <w:abstractNumId w:val="2"/>
  </w:num>
  <w:num w:numId="14">
    <w:abstractNumId w:val="17"/>
  </w:num>
  <w:num w:numId="15">
    <w:abstractNumId w:val="6"/>
  </w:num>
  <w:num w:numId="16">
    <w:abstractNumId w:val="22"/>
  </w:num>
  <w:num w:numId="17">
    <w:abstractNumId w:val="5"/>
  </w:num>
  <w:num w:numId="18">
    <w:abstractNumId w:val="20"/>
  </w:num>
  <w:num w:numId="19">
    <w:abstractNumId w:val="1"/>
  </w:num>
  <w:num w:numId="20">
    <w:abstractNumId w:val="3"/>
  </w:num>
  <w:num w:numId="21">
    <w:abstractNumId w:val="16"/>
  </w:num>
  <w:num w:numId="22">
    <w:abstractNumId w:val="9"/>
  </w:num>
  <w:num w:numId="23">
    <w:abstractNumId w:val="12"/>
  </w:num>
  <w:num w:numId="24">
    <w:abstractNumId w:val="2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BDC"/>
    <w:rsid w:val="00000088"/>
    <w:rsid w:val="00003037"/>
    <w:rsid w:val="00004BF1"/>
    <w:rsid w:val="000054F4"/>
    <w:rsid w:val="00023145"/>
    <w:rsid w:val="00030A9D"/>
    <w:rsid w:val="000319E7"/>
    <w:rsid w:val="00035B58"/>
    <w:rsid w:val="0003643B"/>
    <w:rsid w:val="000400D3"/>
    <w:rsid w:val="0004254A"/>
    <w:rsid w:val="00044F3C"/>
    <w:rsid w:val="00046A40"/>
    <w:rsid w:val="00050E01"/>
    <w:rsid w:val="00051EBA"/>
    <w:rsid w:val="0005238D"/>
    <w:rsid w:val="000559BB"/>
    <w:rsid w:val="000568BD"/>
    <w:rsid w:val="000657C0"/>
    <w:rsid w:val="00070838"/>
    <w:rsid w:val="00071248"/>
    <w:rsid w:val="00082543"/>
    <w:rsid w:val="000856F4"/>
    <w:rsid w:val="00087A13"/>
    <w:rsid w:val="000924B9"/>
    <w:rsid w:val="000956C4"/>
    <w:rsid w:val="00096E84"/>
    <w:rsid w:val="000A06B4"/>
    <w:rsid w:val="000A08E9"/>
    <w:rsid w:val="000A0FD1"/>
    <w:rsid w:val="000A7D62"/>
    <w:rsid w:val="000A7DAB"/>
    <w:rsid w:val="000B0AFB"/>
    <w:rsid w:val="000B180B"/>
    <w:rsid w:val="000B4314"/>
    <w:rsid w:val="000B7F4C"/>
    <w:rsid w:val="000C78E0"/>
    <w:rsid w:val="000D18EE"/>
    <w:rsid w:val="000D3917"/>
    <w:rsid w:val="000D61BF"/>
    <w:rsid w:val="000D6C1E"/>
    <w:rsid w:val="000D7ACB"/>
    <w:rsid w:val="000F0CC5"/>
    <w:rsid w:val="000F1129"/>
    <w:rsid w:val="000F347B"/>
    <w:rsid w:val="000F766D"/>
    <w:rsid w:val="00111A9C"/>
    <w:rsid w:val="001146D5"/>
    <w:rsid w:val="0011736C"/>
    <w:rsid w:val="00134509"/>
    <w:rsid w:val="001356C5"/>
    <w:rsid w:val="00136EF7"/>
    <w:rsid w:val="00140958"/>
    <w:rsid w:val="00146A6C"/>
    <w:rsid w:val="00157AE3"/>
    <w:rsid w:val="00165519"/>
    <w:rsid w:val="001700CF"/>
    <w:rsid w:val="00185342"/>
    <w:rsid w:val="00196183"/>
    <w:rsid w:val="001A2593"/>
    <w:rsid w:val="001A31C7"/>
    <w:rsid w:val="001A56C8"/>
    <w:rsid w:val="001B55A2"/>
    <w:rsid w:val="001B59E0"/>
    <w:rsid w:val="001C3FEA"/>
    <w:rsid w:val="001C45B8"/>
    <w:rsid w:val="001C7293"/>
    <w:rsid w:val="001D59C4"/>
    <w:rsid w:val="001E4B52"/>
    <w:rsid w:val="001E5D33"/>
    <w:rsid w:val="001E7F7F"/>
    <w:rsid w:val="001F3289"/>
    <w:rsid w:val="00202A2E"/>
    <w:rsid w:val="00203F9F"/>
    <w:rsid w:val="00213B57"/>
    <w:rsid w:val="00216F15"/>
    <w:rsid w:val="0022713A"/>
    <w:rsid w:val="002325F9"/>
    <w:rsid w:val="002360DE"/>
    <w:rsid w:val="00236761"/>
    <w:rsid w:val="00242233"/>
    <w:rsid w:val="0024537E"/>
    <w:rsid w:val="00245721"/>
    <w:rsid w:val="00251B13"/>
    <w:rsid w:val="002607E1"/>
    <w:rsid w:val="0027045A"/>
    <w:rsid w:val="00277572"/>
    <w:rsid w:val="00277D03"/>
    <w:rsid w:val="00283821"/>
    <w:rsid w:val="00286925"/>
    <w:rsid w:val="00290723"/>
    <w:rsid w:val="0029249E"/>
    <w:rsid w:val="002A1EC8"/>
    <w:rsid w:val="002A26BD"/>
    <w:rsid w:val="002A4487"/>
    <w:rsid w:val="002B70A0"/>
    <w:rsid w:val="002D0539"/>
    <w:rsid w:val="002D1F41"/>
    <w:rsid w:val="002D4167"/>
    <w:rsid w:val="002D513C"/>
    <w:rsid w:val="002E232F"/>
    <w:rsid w:val="002E6018"/>
    <w:rsid w:val="002F1C3F"/>
    <w:rsid w:val="00302E12"/>
    <w:rsid w:val="00322585"/>
    <w:rsid w:val="0032292D"/>
    <w:rsid w:val="00331387"/>
    <w:rsid w:val="00336E5C"/>
    <w:rsid w:val="00344FDB"/>
    <w:rsid w:val="0034670A"/>
    <w:rsid w:val="00353A1B"/>
    <w:rsid w:val="003547F8"/>
    <w:rsid w:val="00355CDE"/>
    <w:rsid w:val="00357511"/>
    <w:rsid w:val="003618CE"/>
    <w:rsid w:val="0036662F"/>
    <w:rsid w:val="00380C1C"/>
    <w:rsid w:val="00382D7F"/>
    <w:rsid w:val="00382FFD"/>
    <w:rsid w:val="00383A0E"/>
    <w:rsid w:val="0038501A"/>
    <w:rsid w:val="00385379"/>
    <w:rsid w:val="003863EA"/>
    <w:rsid w:val="0039428E"/>
    <w:rsid w:val="0039792B"/>
    <w:rsid w:val="003A30A6"/>
    <w:rsid w:val="003B04F1"/>
    <w:rsid w:val="003B072D"/>
    <w:rsid w:val="003B4E8B"/>
    <w:rsid w:val="003C0A69"/>
    <w:rsid w:val="003C157E"/>
    <w:rsid w:val="003C44FE"/>
    <w:rsid w:val="003C7621"/>
    <w:rsid w:val="003D0F3C"/>
    <w:rsid w:val="003D5165"/>
    <w:rsid w:val="003E433A"/>
    <w:rsid w:val="004127CA"/>
    <w:rsid w:val="00415DA7"/>
    <w:rsid w:val="004216F4"/>
    <w:rsid w:val="0042233E"/>
    <w:rsid w:val="0042599D"/>
    <w:rsid w:val="00433BE7"/>
    <w:rsid w:val="00444392"/>
    <w:rsid w:val="0044478A"/>
    <w:rsid w:val="004449CF"/>
    <w:rsid w:val="00444C86"/>
    <w:rsid w:val="00450A0F"/>
    <w:rsid w:val="00451DEE"/>
    <w:rsid w:val="00455DD8"/>
    <w:rsid w:val="00463527"/>
    <w:rsid w:val="00464382"/>
    <w:rsid w:val="004673AD"/>
    <w:rsid w:val="004778C3"/>
    <w:rsid w:val="00484431"/>
    <w:rsid w:val="004910F4"/>
    <w:rsid w:val="00492F68"/>
    <w:rsid w:val="0049420A"/>
    <w:rsid w:val="004A5774"/>
    <w:rsid w:val="004B3A0B"/>
    <w:rsid w:val="004C016C"/>
    <w:rsid w:val="004C3BCD"/>
    <w:rsid w:val="004C3C4D"/>
    <w:rsid w:val="004C481C"/>
    <w:rsid w:val="004D0BB6"/>
    <w:rsid w:val="004D5900"/>
    <w:rsid w:val="004E203C"/>
    <w:rsid w:val="004F5DC3"/>
    <w:rsid w:val="004F5F8E"/>
    <w:rsid w:val="005016D5"/>
    <w:rsid w:val="005030B1"/>
    <w:rsid w:val="0051316D"/>
    <w:rsid w:val="0051646A"/>
    <w:rsid w:val="00521633"/>
    <w:rsid w:val="00523416"/>
    <w:rsid w:val="00530BD7"/>
    <w:rsid w:val="00537D4B"/>
    <w:rsid w:val="00540EF2"/>
    <w:rsid w:val="0054166E"/>
    <w:rsid w:val="00545224"/>
    <w:rsid w:val="00560A9A"/>
    <w:rsid w:val="00564C0F"/>
    <w:rsid w:val="00564D5D"/>
    <w:rsid w:val="00573116"/>
    <w:rsid w:val="005736E1"/>
    <w:rsid w:val="005744C2"/>
    <w:rsid w:val="00575294"/>
    <w:rsid w:val="00575696"/>
    <w:rsid w:val="00587A71"/>
    <w:rsid w:val="005A2DDB"/>
    <w:rsid w:val="005A4709"/>
    <w:rsid w:val="005A5096"/>
    <w:rsid w:val="005A5E89"/>
    <w:rsid w:val="005A6B74"/>
    <w:rsid w:val="005B2CA3"/>
    <w:rsid w:val="005C134C"/>
    <w:rsid w:val="005C4C4F"/>
    <w:rsid w:val="005C4D18"/>
    <w:rsid w:val="005D45D5"/>
    <w:rsid w:val="005D56D0"/>
    <w:rsid w:val="005D6010"/>
    <w:rsid w:val="005D6BB0"/>
    <w:rsid w:val="005D7481"/>
    <w:rsid w:val="005E002A"/>
    <w:rsid w:val="005E0394"/>
    <w:rsid w:val="005E3512"/>
    <w:rsid w:val="005E4C7C"/>
    <w:rsid w:val="005F29D5"/>
    <w:rsid w:val="00606FA6"/>
    <w:rsid w:val="006133DF"/>
    <w:rsid w:val="00616486"/>
    <w:rsid w:val="006250DF"/>
    <w:rsid w:val="00627EFA"/>
    <w:rsid w:val="00631493"/>
    <w:rsid w:val="00632B00"/>
    <w:rsid w:val="00636F7A"/>
    <w:rsid w:val="006409EF"/>
    <w:rsid w:val="00640D23"/>
    <w:rsid w:val="00646E0B"/>
    <w:rsid w:val="00646E8D"/>
    <w:rsid w:val="00650988"/>
    <w:rsid w:val="00657B5F"/>
    <w:rsid w:val="00683D9C"/>
    <w:rsid w:val="0068463C"/>
    <w:rsid w:val="00685BD6"/>
    <w:rsid w:val="006860E8"/>
    <w:rsid w:val="00690951"/>
    <w:rsid w:val="006909C9"/>
    <w:rsid w:val="00693BDA"/>
    <w:rsid w:val="00694817"/>
    <w:rsid w:val="00694ED7"/>
    <w:rsid w:val="006A32FC"/>
    <w:rsid w:val="006A7BDC"/>
    <w:rsid w:val="006B1B66"/>
    <w:rsid w:val="006D7C20"/>
    <w:rsid w:val="006E2488"/>
    <w:rsid w:val="006E54B4"/>
    <w:rsid w:val="006F309B"/>
    <w:rsid w:val="006F3435"/>
    <w:rsid w:val="006F5253"/>
    <w:rsid w:val="006F668D"/>
    <w:rsid w:val="006F7093"/>
    <w:rsid w:val="0070145F"/>
    <w:rsid w:val="00703C46"/>
    <w:rsid w:val="007045AF"/>
    <w:rsid w:val="00704816"/>
    <w:rsid w:val="00707CEC"/>
    <w:rsid w:val="007232CE"/>
    <w:rsid w:val="007256A7"/>
    <w:rsid w:val="00732CBF"/>
    <w:rsid w:val="007350DB"/>
    <w:rsid w:val="00747A58"/>
    <w:rsid w:val="00761CF2"/>
    <w:rsid w:val="00762D2A"/>
    <w:rsid w:val="007634C2"/>
    <w:rsid w:val="007718D0"/>
    <w:rsid w:val="00775757"/>
    <w:rsid w:val="00775E3E"/>
    <w:rsid w:val="007855C3"/>
    <w:rsid w:val="007865C1"/>
    <w:rsid w:val="00786797"/>
    <w:rsid w:val="007958C6"/>
    <w:rsid w:val="00795AB2"/>
    <w:rsid w:val="00795AD6"/>
    <w:rsid w:val="00796884"/>
    <w:rsid w:val="007A6080"/>
    <w:rsid w:val="007A70E1"/>
    <w:rsid w:val="007B44B4"/>
    <w:rsid w:val="007B533B"/>
    <w:rsid w:val="007B5393"/>
    <w:rsid w:val="007C5B10"/>
    <w:rsid w:val="007C748E"/>
    <w:rsid w:val="007D30B5"/>
    <w:rsid w:val="007D6864"/>
    <w:rsid w:val="007D7279"/>
    <w:rsid w:val="007E21AF"/>
    <w:rsid w:val="007E731A"/>
    <w:rsid w:val="007F0D35"/>
    <w:rsid w:val="007F3BBB"/>
    <w:rsid w:val="007F7EF3"/>
    <w:rsid w:val="00800D8F"/>
    <w:rsid w:val="008017FA"/>
    <w:rsid w:val="00811AE0"/>
    <w:rsid w:val="0081538A"/>
    <w:rsid w:val="008177A4"/>
    <w:rsid w:val="00831A96"/>
    <w:rsid w:val="008323FB"/>
    <w:rsid w:val="00835060"/>
    <w:rsid w:val="00842768"/>
    <w:rsid w:val="00846F37"/>
    <w:rsid w:val="00853306"/>
    <w:rsid w:val="008541F3"/>
    <w:rsid w:val="008656D3"/>
    <w:rsid w:val="00870BF9"/>
    <w:rsid w:val="00875615"/>
    <w:rsid w:val="00881A41"/>
    <w:rsid w:val="00882D7F"/>
    <w:rsid w:val="0088416F"/>
    <w:rsid w:val="00886023"/>
    <w:rsid w:val="008939A2"/>
    <w:rsid w:val="00894979"/>
    <w:rsid w:val="008A5F54"/>
    <w:rsid w:val="008B092E"/>
    <w:rsid w:val="008B0AC6"/>
    <w:rsid w:val="008B2515"/>
    <w:rsid w:val="008B49E3"/>
    <w:rsid w:val="008B63B9"/>
    <w:rsid w:val="008B764A"/>
    <w:rsid w:val="008C0647"/>
    <w:rsid w:val="008C1459"/>
    <w:rsid w:val="008C70FF"/>
    <w:rsid w:val="008D26DA"/>
    <w:rsid w:val="008D2778"/>
    <w:rsid w:val="008D4240"/>
    <w:rsid w:val="008D5437"/>
    <w:rsid w:val="008D79B3"/>
    <w:rsid w:val="008E057D"/>
    <w:rsid w:val="008F1769"/>
    <w:rsid w:val="008F20A4"/>
    <w:rsid w:val="008F42ED"/>
    <w:rsid w:val="00902807"/>
    <w:rsid w:val="00904EB2"/>
    <w:rsid w:val="00926672"/>
    <w:rsid w:val="00940371"/>
    <w:rsid w:val="0095161A"/>
    <w:rsid w:val="009624B8"/>
    <w:rsid w:val="00965EA8"/>
    <w:rsid w:val="009670D7"/>
    <w:rsid w:val="00987099"/>
    <w:rsid w:val="009A7134"/>
    <w:rsid w:val="009B4923"/>
    <w:rsid w:val="009C0719"/>
    <w:rsid w:val="009C0AC8"/>
    <w:rsid w:val="009C30BE"/>
    <w:rsid w:val="009C4E9E"/>
    <w:rsid w:val="009C54FD"/>
    <w:rsid w:val="009C5AAC"/>
    <w:rsid w:val="009C5C57"/>
    <w:rsid w:val="009C7081"/>
    <w:rsid w:val="009C7AFE"/>
    <w:rsid w:val="009E1934"/>
    <w:rsid w:val="009E5205"/>
    <w:rsid w:val="009E6D7B"/>
    <w:rsid w:val="009E7DAE"/>
    <w:rsid w:val="009F01F3"/>
    <w:rsid w:val="00A01D47"/>
    <w:rsid w:val="00A02812"/>
    <w:rsid w:val="00A03822"/>
    <w:rsid w:val="00A10DAB"/>
    <w:rsid w:val="00A130AB"/>
    <w:rsid w:val="00A17013"/>
    <w:rsid w:val="00A207A5"/>
    <w:rsid w:val="00A20F74"/>
    <w:rsid w:val="00A24C0D"/>
    <w:rsid w:val="00A24F00"/>
    <w:rsid w:val="00A359B1"/>
    <w:rsid w:val="00A37604"/>
    <w:rsid w:val="00A41C84"/>
    <w:rsid w:val="00A42F21"/>
    <w:rsid w:val="00A47D75"/>
    <w:rsid w:val="00A50486"/>
    <w:rsid w:val="00A62216"/>
    <w:rsid w:val="00A63712"/>
    <w:rsid w:val="00A67C6C"/>
    <w:rsid w:val="00A720CC"/>
    <w:rsid w:val="00A7566C"/>
    <w:rsid w:val="00A8224B"/>
    <w:rsid w:val="00A82538"/>
    <w:rsid w:val="00A84C52"/>
    <w:rsid w:val="00A86EC1"/>
    <w:rsid w:val="00A9702F"/>
    <w:rsid w:val="00AA12D0"/>
    <w:rsid w:val="00AA2147"/>
    <w:rsid w:val="00AC7112"/>
    <w:rsid w:val="00AC7466"/>
    <w:rsid w:val="00AD6D73"/>
    <w:rsid w:val="00AD6E95"/>
    <w:rsid w:val="00AE4652"/>
    <w:rsid w:val="00AF2114"/>
    <w:rsid w:val="00AF31C2"/>
    <w:rsid w:val="00AF7013"/>
    <w:rsid w:val="00B11852"/>
    <w:rsid w:val="00B21617"/>
    <w:rsid w:val="00B31D51"/>
    <w:rsid w:val="00B403DF"/>
    <w:rsid w:val="00B41966"/>
    <w:rsid w:val="00B459BF"/>
    <w:rsid w:val="00B47559"/>
    <w:rsid w:val="00B47C13"/>
    <w:rsid w:val="00B71D27"/>
    <w:rsid w:val="00B73340"/>
    <w:rsid w:val="00B73446"/>
    <w:rsid w:val="00B73FC5"/>
    <w:rsid w:val="00B826E3"/>
    <w:rsid w:val="00B84865"/>
    <w:rsid w:val="00B84F8C"/>
    <w:rsid w:val="00B86E94"/>
    <w:rsid w:val="00B903AD"/>
    <w:rsid w:val="00B95E61"/>
    <w:rsid w:val="00BA7533"/>
    <w:rsid w:val="00BB0A5C"/>
    <w:rsid w:val="00BC1F40"/>
    <w:rsid w:val="00BD207E"/>
    <w:rsid w:val="00BE0F91"/>
    <w:rsid w:val="00BE1695"/>
    <w:rsid w:val="00BE38C4"/>
    <w:rsid w:val="00BF48E0"/>
    <w:rsid w:val="00BF7096"/>
    <w:rsid w:val="00C00452"/>
    <w:rsid w:val="00C00C2F"/>
    <w:rsid w:val="00C05810"/>
    <w:rsid w:val="00C21822"/>
    <w:rsid w:val="00C27CB3"/>
    <w:rsid w:val="00C306B5"/>
    <w:rsid w:val="00C41C87"/>
    <w:rsid w:val="00C4664F"/>
    <w:rsid w:val="00C54238"/>
    <w:rsid w:val="00C5637D"/>
    <w:rsid w:val="00C57D6B"/>
    <w:rsid w:val="00C6138B"/>
    <w:rsid w:val="00C64986"/>
    <w:rsid w:val="00C66520"/>
    <w:rsid w:val="00C67CC6"/>
    <w:rsid w:val="00C86191"/>
    <w:rsid w:val="00C916F0"/>
    <w:rsid w:val="00C955CE"/>
    <w:rsid w:val="00CA2041"/>
    <w:rsid w:val="00CB4619"/>
    <w:rsid w:val="00CB7E8E"/>
    <w:rsid w:val="00CC402C"/>
    <w:rsid w:val="00CD0E6D"/>
    <w:rsid w:val="00CD1B8B"/>
    <w:rsid w:val="00CD5D62"/>
    <w:rsid w:val="00CD79E0"/>
    <w:rsid w:val="00CE3F3C"/>
    <w:rsid w:val="00CE5432"/>
    <w:rsid w:val="00CF495B"/>
    <w:rsid w:val="00D17DBD"/>
    <w:rsid w:val="00D17F4C"/>
    <w:rsid w:val="00D31289"/>
    <w:rsid w:val="00D326F4"/>
    <w:rsid w:val="00D37555"/>
    <w:rsid w:val="00D37A0A"/>
    <w:rsid w:val="00D409AD"/>
    <w:rsid w:val="00D44173"/>
    <w:rsid w:val="00D5295F"/>
    <w:rsid w:val="00D70D18"/>
    <w:rsid w:val="00D72294"/>
    <w:rsid w:val="00D73C55"/>
    <w:rsid w:val="00D81530"/>
    <w:rsid w:val="00D842A0"/>
    <w:rsid w:val="00D84874"/>
    <w:rsid w:val="00D90603"/>
    <w:rsid w:val="00D90C7F"/>
    <w:rsid w:val="00DA2C5E"/>
    <w:rsid w:val="00DA2E41"/>
    <w:rsid w:val="00DB4C01"/>
    <w:rsid w:val="00DB55E6"/>
    <w:rsid w:val="00DB7EA3"/>
    <w:rsid w:val="00DC168B"/>
    <w:rsid w:val="00DC318E"/>
    <w:rsid w:val="00DC3788"/>
    <w:rsid w:val="00DD1ACB"/>
    <w:rsid w:val="00DD664A"/>
    <w:rsid w:val="00DE400C"/>
    <w:rsid w:val="00DE4DCD"/>
    <w:rsid w:val="00DF480C"/>
    <w:rsid w:val="00DF50DD"/>
    <w:rsid w:val="00DF7573"/>
    <w:rsid w:val="00E00EC9"/>
    <w:rsid w:val="00E0282A"/>
    <w:rsid w:val="00E02F79"/>
    <w:rsid w:val="00E22BA7"/>
    <w:rsid w:val="00E40456"/>
    <w:rsid w:val="00E516BF"/>
    <w:rsid w:val="00E534D5"/>
    <w:rsid w:val="00E56A03"/>
    <w:rsid w:val="00E710A3"/>
    <w:rsid w:val="00E74293"/>
    <w:rsid w:val="00E76007"/>
    <w:rsid w:val="00E825BD"/>
    <w:rsid w:val="00E83167"/>
    <w:rsid w:val="00E839A7"/>
    <w:rsid w:val="00E87FB1"/>
    <w:rsid w:val="00E902A1"/>
    <w:rsid w:val="00E95D09"/>
    <w:rsid w:val="00EA3E48"/>
    <w:rsid w:val="00EB4AE3"/>
    <w:rsid w:val="00EC02C3"/>
    <w:rsid w:val="00EC5C5C"/>
    <w:rsid w:val="00ED2C43"/>
    <w:rsid w:val="00EE1B19"/>
    <w:rsid w:val="00EF2C77"/>
    <w:rsid w:val="00EF679A"/>
    <w:rsid w:val="00EF7AA9"/>
    <w:rsid w:val="00F11022"/>
    <w:rsid w:val="00F144CF"/>
    <w:rsid w:val="00F163A9"/>
    <w:rsid w:val="00F16D1D"/>
    <w:rsid w:val="00F20221"/>
    <w:rsid w:val="00F20D60"/>
    <w:rsid w:val="00F240D1"/>
    <w:rsid w:val="00F266A0"/>
    <w:rsid w:val="00F35C12"/>
    <w:rsid w:val="00F37335"/>
    <w:rsid w:val="00F44AC7"/>
    <w:rsid w:val="00F45E1F"/>
    <w:rsid w:val="00F50169"/>
    <w:rsid w:val="00F51916"/>
    <w:rsid w:val="00F51B43"/>
    <w:rsid w:val="00F52CDE"/>
    <w:rsid w:val="00F54A97"/>
    <w:rsid w:val="00F5575B"/>
    <w:rsid w:val="00F56F80"/>
    <w:rsid w:val="00F7308E"/>
    <w:rsid w:val="00F74E14"/>
    <w:rsid w:val="00F75ADB"/>
    <w:rsid w:val="00F77B12"/>
    <w:rsid w:val="00F84B9F"/>
    <w:rsid w:val="00F967FA"/>
    <w:rsid w:val="00F97876"/>
    <w:rsid w:val="00F97EDB"/>
    <w:rsid w:val="00FA4191"/>
    <w:rsid w:val="00FB0910"/>
    <w:rsid w:val="00FB1725"/>
    <w:rsid w:val="00FB2EC5"/>
    <w:rsid w:val="00FB44B6"/>
    <w:rsid w:val="00FB7CA0"/>
    <w:rsid w:val="00FC2F89"/>
    <w:rsid w:val="00FC58B0"/>
    <w:rsid w:val="00FD00F4"/>
    <w:rsid w:val="00FD61B6"/>
    <w:rsid w:val="00FE2676"/>
    <w:rsid w:val="00FE418D"/>
    <w:rsid w:val="00FE66EC"/>
    <w:rsid w:val="00FF26AD"/>
    <w:rsid w:val="00FF2DA0"/>
    <w:rsid w:val="00FF4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3AC99"/>
  <w15:docId w15:val="{93487B77-12EE-4A4A-90AA-A598150A0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1129"/>
    <w:rPr>
      <w:rFonts w:ascii="Courier" w:eastAsia="Times New Roman" w:hAnsi="Courie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129"/>
    <w:rPr>
      <w:color w:val="0000FF" w:themeColor="hyperlink"/>
      <w:u w:val="single"/>
    </w:rPr>
  </w:style>
  <w:style w:type="paragraph" w:styleId="ListParagraph">
    <w:name w:val="List Paragraph"/>
    <w:basedOn w:val="Normal"/>
    <w:uiPriority w:val="34"/>
    <w:qFormat/>
    <w:rsid w:val="00FE66EC"/>
    <w:pPr>
      <w:ind w:left="720"/>
      <w:contextualSpacing/>
    </w:pPr>
  </w:style>
  <w:style w:type="paragraph" w:styleId="Header">
    <w:name w:val="header"/>
    <w:basedOn w:val="Normal"/>
    <w:link w:val="HeaderChar"/>
    <w:uiPriority w:val="99"/>
    <w:unhideWhenUsed/>
    <w:rsid w:val="00DF7573"/>
    <w:pPr>
      <w:tabs>
        <w:tab w:val="center" w:pos="4680"/>
        <w:tab w:val="right" w:pos="9360"/>
      </w:tabs>
    </w:pPr>
  </w:style>
  <w:style w:type="character" w:customStyle="1" w:styleId="HeaderChar">
    <w:name w:val="Header Char"/>
    <w:basedOn w:val="DefaultParagraphFont"/>
    <w:link w:val="Header"/>
    <w:uiPriority w:val="99"/>
    <w:rsid w:val="00DF7573"/>
    <w:rPr>
      <w:rFonts w:ascii="Courier" w:eastAsia="Times New Roman" w:hAnsi="Courier"/>
      <w:szCs w:val="20"/>
    </w:rPr>
  </w:style>
  <w:style w:type="paragraph" w:styleId="Footer">
    <w:name w:val="footer"/>
    <w:basedOn w:val="Normal"/>
    <w:link w:val="FooterChar"/>
    <w:uiPriority w:val="99"/>
    <w:unhideWhenUsed/>
    <w:rsid w:val="00DF7573"/>
    <w:pPr>
      <w:tabs>
        <w:tab w:val="center" w:pos="4680"/>
        <w:tab w:val="right" w:pos="9360"/>
      </w:tabs>
    </w:pPr>
  </w:style>
  <w:style w:type="character" w:customStyle="1" w:styleId="FooterChar">
    <w:name w:val="Footer Char"/>
    <w:basedOn w:val="DefaultParagraphFont"/>
    <w:link w:val="Footer"/>
    <w:uiPriority w:val="99"/>
    <w:rsid w:val="00DF7573"/>
    <w:rPr>
      <w:rFonts w:ascii="Courier" w:eastAsia="Times New Roman" w:hAnsi="Courier"/>
      <w:szCs w:val="20"/>
    </w:rPr>
  </w:style>
  <w:style w:type="paragraph" w:styleId="BalloonText">
    <w:name w:val="Balloon Text"/>
    <w:basedOn w:val="Normal"/>
    <w:link w:val="BalloonTextChar"/>
    <w:uiPriority w:val="99"/>
    <w:semiHidden/>
    <w:unhideWhenUsed/>
    <w:rsid w:val="003A30A6"/>
    <w:rPr>
      <w:rFonts w:ascii="Tahoma" w:hAnsi="Tahoma" w:cs="Tahoma"/>
      <w:sz w:val="16"/>
      <w:szCs w:val="16"/>
    </w:rPr>
  </w:style>
  <w:style w:type="character" w:customStyle="1" w:styleId="BalloonTextChar">
    <w:name w:val="Balloon Text Char"/>
    <w:basedOn w:val="DefaultParagraphFont"/>
    <w:link w:val="BalloonText"/>
    <w:uiPriority w:val="99"/>
    <w:semiHidden/>
    <w:rsid w:val="003A30A6"/>
    <w:rPr>
      <w:rFonts w:ascii="Tahoma" w:eastAsia="Times New Roman" w:hAnsi="Tahoma" w:cs="Tahoma"/>
      <w:sz w:val="16"/>
      <w:szCs w:val="16"/>
    </w:rPr>
  </w:style>
  <w:style w:type="character" w:customStyle="1" w:styleId="f576">
    <w:name w:val="f576"/>
    <w:basedOn w:val="DefaultParagraphFont"/>
    <w:rsid w:val="00F74E14"/>
  </w:style>
  <w:style w:type="character" w:customStyle="1" w:styleId="sp">
    <w:name w:val="sp"/>
    <w:basedOn w:val="DefaultParagraphFont"/>
    <w:rsid w:val="00F74E14"/>
  </w:style>
  <w:style w:type="character" w:styleId="CommentReference">
    <w:name w:val="annotation reference"/>
    <w:basedOn w:val="DefaultParagraphFont"/>
    <w:uiPriority w:val="99"/>
    <w:semiHidden/>
    <w:unhideWhenUsed/>
    <w:rsid w:val="008323FB"/>
    <w:rPr>
      <w:sz w:val="16"/>
      <w:szCs w:val="16"/>
    </w:rPr>
  </w:style>
  <w:style w:type="paragraph" w:styleId="CommentText">
    <w:name w:val="annotation text"/>
    <w:basedOn w:val="Normal"/>
    <w:link w:val="CommentTextChar"/>
    <w:uiPriority w:val="99"/>
    <w:semiHidden/>
    <w:unhideWhenUsed/>
    <w:rsid w:val="008323FB"/>
    <w:rPr>
      <w:sz w:val="20"/>
    </w:rPr>
  </w:style>
  <w:style w:type="character" w:customStyle="1" w:styleId="CommentTextChar">
    <w:name w:val="Comment Text Char"/>
    <w:basedOn w:val="DefaultParagraphFont"/>
    <w:link w:val="CommentText"/>
    <w:uiPriority w:val="99"/>
    <w:semiHidden/>
    <w:rsid w:val="008323FB"/>
    <w:rPr>
      <w:rFonts w:ascii="Courier" w:eastAsia="Times New Roman" w:hAnsi="Courier"/>
      <w:sz w:val="20"/>
      <w:szCs w:val="20"/>
    </w:rPr>
  </w:style>
  <w:style w:type="paragraph" w:styleId="CommentSubject">
    <w:name w:val="annotation subject"/>
    <w:basedOn w:val="CommentText"/>
    <w:next w:val="CommentText"/>
    <w:link w:val="CommentSubjectChar"/>
    <w:uiPriority w:val="99"/>
    <w:semiHidden/>
    <w:unhideWhenUsed/>
    <w:rsid w:val="008323FB"/>
    <w:rPr>
      <w:b/>
      <w:bCs/>
    </w:rPr>
  </w:style>
  <w:style w:type="character" w:customStyle="1" w:styleId="CommentSubjectChar">
    <w:name w:val="Comment Subject Char"/>
    <w:basedOn w:val="CommentTextChar"/>
    <w:link w:val="CommentSubject"/>
    <w:uiPriority w:val="99"/>
    <w:semiHidden/>
    <w:rsid w:val="008323FB"/>
    <w:rPr>
      <w:rFonts w:ascii="Courier" w:eastAsia="Times New Roman" w:hAnsi="Courier"/>
      <w:b/>
      <w:bCs/>
      <w:sz w:val="20"/>
      <w:szCs w:val="20"/>
    </w:rPr>
  </w:style>
  <w:style w:type="paragraph" w:styleId="NormalWeb">
    <w:name w:val="Normal (Web)"/>
    <w:basedOn w:val="Normal"/>
    <w:rsid w:val="005E0394"/>
    <w:pPr>
      <w:spacing w:before="100" w:beforeAutospacing="1" w:after="100" w:afterAutospacing="1"/>
    </w:pPr>
    <w:rPr>
      <w:rFonts w:ascii="Times New Roman" w:hAnsi="Times New Roman"/>
      <w:szCs w:val="24"/>
    </w:rPr>
  </w:style>
  <w:style w:type="paragraph" w:customStyle="1" w:styleId="Default">
    <w:name w:val="Default"/>
    <w:rsid w:val="004910F4"/>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872334">
      <w:bodyDiv w:val="1"/>
      <w:marLeft w:val="0"/>
      <w:marRight w:val="0"/>
      <w:marTop w:val="0"/>
      <w:marBottom w:val="0"/>
      <w:divBdr>
        <w:top w:val="none" w:sz="0" w:space="0" w:color="auto"/>
        <w:left w:val="none" w:sz="0" w:space="0" w:color="auto"/>
        <w:bottom w:val="none" w:sz="0" w:space="0" w:color="auto"/>
        <w:right w:val="none" w:sz="0" w:space="0" w:color="auto"/>
      </w:divBdr>
    </w:div>
    <w:div w:id="212260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1768</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Lundquist College of Business</Company>
  <LinksUpToDate>false</LinksUpToDate>
  <CharactersWithSpaces>11829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 Stickel</dc:creator>
  <cp:lastModifiedBy>Elizabeth A. Minton</cp:lastModifiedBy>
  <cp:revision>11</cp:revision>
  <cp:lastPrinted>2017-12-01T23:02:00Z</cp:lastPrinted>
  <dcterms:created xsi:type="dcterms:W3CDTF">2017-12-01T23:01:00Z</dcterms:created>
  <dcterms:modified xsi:type="dcterms:W3CDTF">2018-01-24T03:05:00Z</dcterms:modified>
</cp:coreProperties>
</file>