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29" w:rsidRPr="000D6C1E" w:rsidRDefault="00703C46" w:rsidP="00FE66EC">
      <w:pPr>
        <w:tabs>
          <w:tab w:val="center" w:pos="4680"/>
        </w:tabs>
        <w:suppressAutoHyphens/>
        <w:ind w:left="360"/>
        <w:jc w:val="center"/>
        <w:rPr>
          <w:rFonts w:ascii="Times New Roman" w:hAnsi="Times New Roman"/>
          <w:b/>
          <w:spacing w:val="-3"/>
          <w:szCs w:val="24"/>
        </w:rPr>
      </w:pPr>
      <w:r>
        <w:rPr>
          <w:rFonts w:ascii="Times New Roman" w:hAnsi="Times New Roman"/>
          <w:b/>
          <w:spacing w:val="-3"/>
          <w:szCs w:val="24"/>
        </w:rPr>
        <w:t>BA 3</w:t>
      </w:r>
      <w:r w:rsidR="00540EF2">
        <w:rPr>
          <w:rFonts w:ascii="Times New Roman" w:hAnsi="Times New Roman"/>
          <w:b/>
          <w:spacing w:val="-3"/>
          <w:szCs w:val="24"/>
        </w:rPr>
        <w:t>43</w:t>
      </w:r>
      <w:r w:rsidR="00FE66EC" w:rsidRPr="000D6C1E">
        <w:rPr>
          <w:rFonts w:ascii="Times New Roman" w:hAnsi="Times New Roman"/>
          <w:b/>
          <w:spacing w:val="-3"/>
          <w:szCs w:val="24"/>
        </w:rPr>
        <w:t xml:space="preserve">: </w:t>
      </w:r>
      <w:r w:rsidR="00540EF2">
        <w:rPr>
          <w:rFonts w:ascii="Times New Roman" w:hAnsi="Times New Roman"/>
          <w:b/>
          <w:spacing w:val="-3"/>
          <w:szCs w:val="24"/>
        </w:rPr>
        <w:t>Principles of Marketing</w:t>
      </w:r>
    </w:p>
    <w:p w:rsidR="00FE66EC" w:rsidRPr="000D6C1E" w:rsidRDefault="00CD79E0" w:rsidP="00FE66EC">
      <w:pPr>
        <w:tabs>
          <w:tab w:val="center" w:pos="4680"/>
        </w:tabs>
        <w:suppressAutoHyphens/>
        <w:ind w:left="360"/>
        <w:jc w:val="center"/>
        <w:rPr>
          <w:rFonts w:ascii="Times New Roman" w:hAnsi="Times New Roman"/>
          <w:spacing w:val="-3"/>
          <w:szCs w:val="24"/>
        </w:rPr>
      </w:pPr>
      <w:r>
        <w:rPr>
          <w:rFonts w:ascii="Times New Roman" w:hAnsi="Times New Roman"/>
          <w:spacing w:val="-3"/>
          <w:szCs w:val="24"/>
        </w:rPr>
        <w:t>Spring 2014</w:t>
      </w:r>
    </w:p>
    <w:p w:rsidR="00FE66EC" w:rsidRPr="000D6C1E" w:rsidRDefault="00FE66EC" w:rsidP="00FE66EC">
      <w:pPr>
        <w:tabs>
          <w:tab w:val="center" w:pos="4680"/>
        </w:tabs>
        <w:suppressAutoHyphens/>
        <w:ind w:left="360"/>
        <w:jc w:val="center"/>
        <w:rPr>
          <w:rFonts w:ascii="Times New Roman" w:hAnsi="Times New Roman"/>
          <w:spacing w:val="-3"/>
          <w:szCs w:val="24"/>
        </w:rPr>
      </w:pPr>
    </w:p>
    <w:p w:rsidR="000F1129" w:rsidRPr="000D6C1E" w:rsidRDefault="000F1129" w:rsidP="000F1129">
      <w:pPr>
        <w:tabs>
          <w:tab w:val="left" w:pos="-720"/>
        </w:tabs>
        <w:suppressAutoHyphens/>
        <w:jc w:val="both"/>
        <w:rPr>
          <w:rFonts w:ascii="Times New Roman" w:hAnsi="Times New Roman"/>
          <w:spacing w:val="-3"/>
          <w:szCs w:val="24"/>
        </w:rPr>
      </w:pPr>
    </w:p>
    <w:p w:rsidR="000F1129" w:rsidRPr="000D6C1E" w:rsidRDefault="000F1129" w:rsidP="00540EF2">
      <w:pPr>
        <w:tabs>
          <w:tab w:val="left" w:pos="-720"/>
          <w:tab w:val="left" w:pos="0"/>
          <w:tab w:val="left" w:pos="720"/>
          <w:tab w:val="left" w:pos="1440"/>
          <w:tab w:val="left" w:pos="1710"/>
          <w:tab w:val="left" w:pos="1980"/>
        </w:tabs>
        <w:suppressAutoHyphens/>
        <w:ind w:left="2160" w:hanging="2160"/>
        <w:rPr>
          <w:rFonts w:ascii="Times New Roman" w:hAnsi="Times New Roman"/>
          <w:spacing w:val="-3"/>
          <w:szCs w:val="24"/>
        </w:rPr>
      </w:pPr>
      <w:r w:rsidRPr="000D6C1E">
        <w:rPr>
          <w:rFonts w:ascii="Times New Roman" w:hAnsi="Times New Roman"/>
          <w:b/>
          <w:spacing w:val="-3"/>
          <w:szCs w:val="24"/>
        </w:rPr>
        <w:t>Instructor</w:t>
      </w:r>
      <w:r w:rsidRPr="000D6C1E">
        <w:rPr>
          <w:rFonts w:ascii="Times New Roman" w:hAnsi="Times New Roman"/>
          <w:spacing w:val="-3"/>
          <w:szCs w:val="24"/>
        </w:rPr>
        <w:t xml:space="preserve">:  </w:t>
      </w:r>
      <w:r w:rsidRPr="000D6C1E">
        <w:rPr>
          <w:rFonts w:ascii="Times New Roman" w:hAnsi="Times New Roman"/>
          <w:spacing w:val="-3"/>
          <w:szCs w:val="24"/>
        </w:rPr>
        <w:tab/>
      </w:r>
      <w:r w:rsidRPr="000D6C1E">
        <w:rPr>
          <w:rFonts w:ascii="Times New Roman" w:hAnsi="Times New Roman"/>
          <w:spacing w:val="-3"/>
          <w:szCs w:val="24"/>
        </w:rPr>
        <w:tab/>
      </w:r>
      <w:r w:rsidR="00540EF2">
        <w:rPr>
          <w:rFonts w:ascii="Times New Roman" w:hAnsi="Times New Roman"/>
          <w:spacing w:val="-3"/>
          <w:szCs w:val="24"/>
        </w:rPr>
        <w:tab/>
      </w:r>
      <w:r w:rsidR="00540EF2">
        <w:rPr>
          <w:rFonts w:ascii="Times New Roman" w:hAnsi="Times New Roman"/>
          <w:spacing w:val="-3"/>
          <w:szCs w:val="24"/>
        </w:rPr>
        <w:tab/>
      </w:r>
      <w:r w:rsidRPr="000D6C1E">
        <w:rPr>
          <w:rFonts w:ascii="Times New Roman" w:hAnsi="Times New Roman"/>
          <w:spacing w:val="-3"/>
          <w:szCs w:val="24"/>
        </w:rPr>
        <w:t xml:space="preserve">Elizabeth </w:t>
      </w:r>
      <w:r w:rsidR="00DB55E6">
        <w:rPr>
          <w:rFonts w:ascii="Times New Roman" w:hAnsi="Times New Roman"/>
          <w:spacing w:val="-3"/>
          <w:szCs w:val="24"/>
        </w:rPr>
        <w:t>Minton</w:t>
      </w:r>
    </w:p>
    <w:p w:rsidR="00FE66EC" w:rsidRPr="000D6C1E" w:rsidRDefault="00FE66EC" w:rsidP="00FE66EC">
      <w:pP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0D6C1E">
        <w:rPr>
          <w:rFonts w:ascii="Times New Roman" w:hAnsi="Times New Roman"/>
          <w:b/>
          <w:spacing w:val="-3"/>
          <w:szCs w:val="24"/>
        </w:rPr>
        <w:t>Email</w:t>
      </w:r>
      <w:r w:rsidRPr="000D6C1E">
        <w:rPr>
          <w:rFonts w:ascii="Times New Roman" w:hAnsi="Times New Roman"/>
          <w:spacing w:val="-3"/>
          <w:szCs w:val="24"/>
        </w:rPr>
        <w:t>:</w:t>
      </w:r>
      <w:r w:rsidRPr="000D6C1E">
        <w:rPr>
          <w:rFonts w:ascii="Times New Roman" w:hAnsi="Times New Roman"/>
          <w:spacing w:val="-3"/>
          <w:szCs w:val="24"/>
        </w:rPr>
        <w:tab/>
      </w:r>
      <w:r w:rsidRPr="000D6C1E">
        <w:rPr>
          <w:rFonts w:ascii="Times New Roman" w:hAnsi="Times New Roman"/>
          <w:spacing w:val="-3"/>
          <w:szCs w:val="24"/>
        </w:rPr>
        <w:tab/>
      </w:r>
      <w:r w:rsidRPr="000D6C1E">
        <w:rPr>
          <w:rFonts w:ascii="Times New Roman" w:hAnsi="Times New Roman"/>
          <w:spacing w:val="-3"/>
          <w:szCs w:val="24"/>
        </w:rPr>
        <w:tab/>
      </w:r>
      <w:r w:rsidR="00540EF2">
        <w:rPr>
          <w:rFonts w:ascii="Times New Roman" w:hAnsi="Times New Roman"/>
          <w:spacing w:val="-3"/>
          <w:szCs w:val="24"/>
        </w:rPr>
        <w:tab/>
      </w:r>
      <w:r w:rsidR="00F56F80">
        <w:rPr>
          <w:rFonts w:ascii="Times New Roman" w:hAnsi="Times New Roman"/>
          <w:spacing w:val="-3"/>
          <w:szCs w:val="24"/>
        </w:rPr>
        <w:t>eaminton</w:t>
      </w:r>
      <w:r w:rsidR="000657C0">
        <w:rPr>
          <w:rFonts w:ascii="Times New Roman" w:hAnsi="Times New Roman"/>
          <w:spacing w:val="-3"/>
          <w:szCs w:val="24"/>
        </w:rPr>
        <w:t>@uas.alaska.edu</w:t>
      </w:r>
      <w:r w:rsidRPr="000D6C1E">
        <w:rPr>
          <w:rFonts w:ascii="Times New Roman" w:hAnsi="Times New Roman"/>
          <w:spacing w:val="-3"/>
          <w:szCs w:val="24"/>
        </w:rPr>
        <w:t xml:space="preserve"> </w:t>
      </w:r>
      <w:r w:rsidRPr="000D6C1E">
        <w:rPr>
          <w:rFonts w:ascii="Times New Roman" w:hAnsi="Times New Roman"/>
          <w:b/>
          <w:spacing w:val="-3"/>
          <w:szCs w:val="24"/>
        </w:rPr>
        <w:t>(preferred contact)</w:t>
      </w:r>
    </w:p>
    <w:p w:rsidR="000F1129" w:rsidRPr="000D6C1E" w:rsidRDefault="000F1129" w:rsidP="000F1129">
      <w:pP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0D6C1E">
        <w:rPr>
          <w:rFonts w:ascii="Times New Roman" w:hAnsi="Times New Roman"/>
          <w:b/>
          <w:spacing w:val="-3"/>
          <w:szCs w:val="24"/>
        </w:rPr>
        <w:t>Phone</w:t>
      </w:r>
      <w:r w:rsidRPr="000D6C1E">
        <w:rPr>
          <w:rFonts w:ascii="Times New Roman" w:hAnsi="Times New Roman"/>
          <w:spacing w:val="-3"/>
          <w:szCs w:val="24"/>
        </w:rPr>
        <w:t>:</w:t>
      </w:r>
      <w:r w:rsidRPr="000D6C1E">
        <w:rPr>
          <w:rFonts w:ascii="Times New Roman" w:hAnsi="Times New Roman"/>
          <w:spacing w:val="-3"/>
          <w:szCs w:val="24"/>
        </w:rPr>
        <w:tab/>
      </w:r>
      <w:r w:rsidRPr="000D6C1E">
        <w:rPr>
          <w:rFonts w:ascii="Times New Roman" w:hAnsi="Times New Roman"/>
          <w:spacing w:val="-3"/>
          <w:szCs w:val="24"/>
        </w:rPr>
        <w:tab/>
      </w:r>
      <w:r w:rsidRPr="000D6C1E">
        <w:rPr>
          <w:rFonts w:ascii="Times New Roman" w:hAnsi="Times New Roman"/>
          <w:spacing w:val="-3"/>
          <w:szCs w:val="24"/>
        </w:rPr>
        <w:tab/>
      </w:r>
      <w:r w:rsidR="00540EF2">
        <w:rPr>
          <w:rFonts w:ascii="Times New Roman" w:hAnsi="Times New Roman"/>
          <w:spacing w:val="-3"/>
          <w:szCs w:val="24"/>
        </w:rPr>
        <w:tab/>
      </w:r>
      <w:r w:rsidR="000657C0">
        <w:rPr>
          <w:rFonts w:ascii="Times New Roman" w:hAnsi="Times New Roman"/>
          <w:spacing w:val="-3"/>
          <w:szCs w:val="24"/>
        </w:rPr>
        <w:t>347-766-9769</w:t>
      </w:r>
    </w:p>
    <w:p w:rsidR="000F1129" w:rsidRDefault="00540EF2" w:rsidP="000F1129">
      <w:pPr>
        <w:tabs>
          <w:tab w:val="left" w:pos="-720"/>
          <w:tab w:val="left" w:pos="0"/>
          <w:tab w:val="left" w:pos="720"/>
          <w:tab w:val="left" w:pos="1710"/>
          <w:tab w:val="left" w:pos="3060"/>
        </w:tabs>
        <w:suppressAutoHyphens/>
        <w:ind w:left="2160" w:hanging="2160"/>
        <w:rPr>
          <w:rFonts w:ascii="Times New Roman" w:hAnsi="Times New Roman"/>
          <w:spacing w:val="-3"/>
          <w:szCs w:val="24"/>
        </w:rPr>
      </w:pPr>
      <w:r>
        <w:rPr>
          <w:rFonts w:ascii="Times New Roman" w:hAnsi="Times New Roman"/>
          <w:b/>
          <w:spacing w:val="-3"/>
          <w:szCs w:val="24"/>
        </w:rPr>
        <w:t>Course</w:t>
      </w:r>
      <w:r w:rsidR="000F1129" w:rsidRPr="000D6C1E">
        <w:rPr>
          <w:rFonts w:ascii="Times New Roman" w:hAnsi="Times New Roman"/>
          <w:b/>
          <w:spacing w:val="-3"/>
          <w:szCs w:val="24"/>
        </w:rPr>
        <w:t xml:space="preserve"> Website</w:t>
      </w:r>
      <w:r w:rsidR="000F1129" w:rsidRPr="000D6C1E">
        <w:rPr>
          <w:rFonts w:ascii="Times New Roman" w:hAnsi="Times New Roman"/>
          <w:spacing w:val="-3"/>
          <w:szCs w:val="24"/>
        </w:rPr>
        <w:t>:</w:t>
      </w:r>
      <w:r w:rsidR="00FE66EC" w:rsidRPr="000D6C1E">
        <w:rPr>
          <w:rFonts w:ascii="Times New Roman" w:hAnsi="Times New Roman"/>
          <w:spacing w:val="-3"/>
          <w:szCs w:val="24"/>
        </w:rPr>
        <w:tab/>
      </w:r>
      <w:r>
        <w:rPr>
          <w:rFonts w:ascii="Times New Roman" w:hAnsi="Times New Roman"/>
          <w:spacing w:val="-3"/>
          <w:szCs w:val="24"/>
        </w:rPr>
        <w:tab/>
      </w:r>
      <w:r w:rsidR="005736E1" w:rsidRPr="005736E1">
        <w:rPr>
          <w:rFonts w:ascii="Times New Roman" w:hAnsi="Times New Roman"/>
          <w:spacing w:val="-3"/>
          <w:szCs w:val="24"/>
        </w:rPr>
        <w:t>https://online.uas.alaska.edu</w:t>
      </w:r>
    </w:p>
    <w:p w:rsidR="00796884" w:rsidRPr="000D6C1E" w:rsidRDefault="00796884" w:rsidP="00796884">
      <w:pPr>
        <w:tabs>
          <w:tab w:val="left" w:pos="-720"/>
          <w:tab w:val="left" w:pos="0"/>
          <w:tab w:val="left" w:pos="720"/>
          <w:tab w:val="left" w:pos="1710"/>
          <w:tab w:val="left" w:pos="3060"/>
        </w:tabs>
        <w:suppressAutoHyphens/>
        <w:ind w:left="2160" w:hanging="2160"/>
        <w:rPr>
          <w:rFonts w:ascii="Times New Roman" w:hAnsi="Times New Roman"/>
          <w:spacing w:val="-3"/>
          <w:szCs w:val="24"/>
        </w:rPr>
      </w:pPr>
      <w:r>
        <w:rPr>
          <w:rFonts w:ascii="Times New Roman" w:hAnsi="Times New Roman"/>
          <w:b/>
          <w:spacing w:val="-3"/>
          <w:szCs w:val="24"/>
        </w:rPr>
        <w:t>Course</w:t>
      </w:r>
      <w:r w:rsidRPr="000D6C1E">
        <w:rPr>
          <w:rFonts w:ascii="Times New Roman" w:hAnsi="Times New Roman"/>
          <w:b/>
          <w:spacing w:val="-3"/>
          <w:szCs w:val="24"/>
        </w:rPr>
        <w:t xml:space="preserve"> </w:t>
      </w:r>
      <w:r>
        <w:rPr>
          <w:rFonts w:ascii="Times New Roman" w:hAnsi="Times New Roman"/>
          <w:b/>
          <w:spacing w:val="-3"/>
          <w:szCs w:val="24"/>
        </w:rPr>
        <w:t>Location</w:t>
      </w:r>
      <w:r w:rsidRPr="000D6C1E">
        <w:rPr>
          <w:rFonts w:ascii="Times New Roman" w:hAnsi="Times New Roman"/>
          <w:spacing w:val="-3"/>
          <w:szCs w:val="24"/>
        </w:rPr>
        <w:t>:</w:t>
      </w:r>
      <w:r>
        <w:rPr>
          <w:rFonts w:ascii="Times New Roman" w:hAnsi="Times New Roman"/>
          <w:spacing w:val="-3"/>
          <w:szCs w:val="24"/>
        </w:rPr>
        <w:tab/>
        <w:t>Online</w:t>
      </w:r>
    </w:p>
    <w:p w:rsidR="000F1129" w:rsidRPr="000D6C1E" w:rsidRDefault="00540EF2" w:rsidP="00FE66EC">
      <w:pPr>
        <w:pBdr>
          <w:bottom w:val="double" w:sz="4" w:space="6" w:color="auto"/>
        </w:pBdr>
        <w:tabs>
          <w:tab w:val="left" w:pos="-720"/>
          <w:tab w:val="left" w:pos="0"/>
          <w:tab w:val="left" w:pos="720"/>
          <w:tab w:val="left" w:pos="1440"/>
          <w:tab w:val="left" w:pos="1710"/>
        </w:tabs>
        <w:suppressAutoHyphens/>
        <w:ind w:left="2160" w:hanging="2160"/>
        <w:rPr>
          <w:rFonts w:ascii="Times New Roman" w:hAnsi="Times New Roman"/>
          <w:spacing w:val="-3"/>
          <w:szCs w:val="24"/>
        </w:rPr>
      </w:pPr>
      <w:r>
        <w:rPr>
          <w:rFonts w:ascii="Times New Roman" w:hAnsi="Times New Roman"/>
          <w:b/>
          <w:spacing w:val="-3"/>
          <w:szCs w:val="24"/>
        </w:rPr>
        <w:t xml:space="preserve">Course </w:t>
      </w:r>
      <w:r w:rsidR="00796884">
        <w:rPr>
          <w:rFonts w:ascii="Times New Roman" w:hAnsi="Times New Roman"/>
          <w:b/>
          <w:spacing w:val="-3"/>
          <w:szCs w:val="24"/>
        </w:rPr>
        <w:t>Dates</w:t>
      </w:r>
      <w:r>
        <w:rPr>
          <w:rFonts w:ascii="Times New Roman" w:hAnsi="Times New Roman"/>
          <w:spacing w:val="-3"/>
          <w:szCs w:val="24"/>
        </w:rPr>
        <w:t>:</w:t>
      </w:r>
      <w:r w:rsidR="00796884">
        <w:rPr>
          <w:rFonts w:ascii="Times New Roman" w:hAnsi="Times New Roman"/>
          <w:spacing w:val="-3"/>
          <w:szCs w:val="24"/>
        </w:rPr>
        <w:tab/>
      </w:r>
      <w:r w:rsidR="00796884">
        <w:rPr>
          <w:rFonts w:ascii="Times New Roman" w:hAnsi="Times New Roman"/>
          <w:spacing w:val="-3"/>
          <w:szCs w:val="24"/>
        </w:rPr>
        <w:tab/>
      </w:r>
      <w:r w:rsidR="000F1129" w:rsidRPr="000D6C1E">
        <w:rPr>
          <w:rFonts w:ascii="Times New Roman" w:hAnsi="Times New Roman"/>
          <w:b/>
          <w:spacing w:val="-3"/>
          <w:szCs w:val="24"/>
        </w:rPr>
        <w:t xml:space="preserve"> </w:t>
      </w:r>
      <w:r w:rsidR="000F1129" w:rsidRPr="000D6C1E">
        <w:rPr>
          <w:rFonts w:ascii="Times New Roman" w:hAnsi="Times New Roman"/>
          <w:spacing w:val="-3"/>
          <w:szCs w:val="24"/>
        </w:rPr>
        <w:tab/>
      </w:r>
      <w:r w:rsidR="00CD79E0">
        <w:rPr>
          <w:rFonts w:ascii="Times New Roman" w:hAnsi="Times New Roman"/>
          <w:spacing w:val="-3"/>
          <w:szCs w:val="24"/>
        </w:rPr>
        <w:t>January 13 – April 26</w:t>
      </w:r>
    </w:p>
    <w:p w:rsidR="000F1129" w:rsidRPr="000D6C1E" w:rsidRDefault="000F1129" w:rsidP="000F1129">
      <w:pPr>
        <w:tabs>
          <w:tab w:val="left" w:pos="-720"/>
        </w:tabs>
        <w:suppressAutoHyphens/>
        <w:rPr>
          <w:rFonts w:ascii="Times New Roman" w:hAnsi="Times New Roman"/>
          <w:spacing w:val="-3"/>
          <w:szCs w:val="24"/>
        </w:rPr>
      </w:pPr>
    </w:p>
    <w:p w:rsidR="00353A1B" w:rsidRPr="00DB55E6" w:rsidRDefault="000F1129" w:rsidP="00FE66EC">
      <w:pPr>
        <w:rPr>
          <w:rFonts w:ascii="Times New Roman" w:hAnsi="Times New Roman"/>
          <w:spacing w:val="-3"/>
          <w:szCs w:val="24"/>
        </w:rPr>
      </w:pPr>
      <w:r w:rsidRPr="000D6C1E">
        <w:rPr>
          <w:rFonts w:ascii="Times New Roman" w:hAnsi="Times New Roman"/>
          <w:b/>
          <w:spacing w:val="-3"/>
          <w:szCs w:val="24"/>
        </w:rPr>
        <w:t>C</w:t>
      </w:r>
      <w:r w:rsidRPr="00DB55E6">
        <w:rPr>
          <w:rFonts w:ascii="Times New Roman" w:hAnsi="Times New Roman"/>
          <w:b/>
          <w:spacing w:val="-3"/>
          <w:szCs w:val="24"/>
        </w:rPr>
        <w:t>ourse Description</w:t>
      </w:r>
      <w:r w:rsidRPr="00E0282A">
        <w:rPr>
          <w:rFonts w:ascii="Times New Roman" w:hAnsi="Times New Roman"/>
          <w:b/>
          <w:spacing w:val="-3"/>
          <w:szCs w:val="24"/>
        </w:rPr>
        <w:t xml:space="preserve">: </w:t>
      </w:r>
      <w:r w:rsidRPr="00DB55E6">
        <w:rPr>
          <w:rFonts w:ascii="Times New Roman" w:hAnsi="Times New Roman"/>
          <w:spacing w:val="-3"/>
          <w:szCs w:val="24"/>
        </w:rPr>
        <w:t xml:space="preserve"> </w:t>
      </w:r>
    </w:p>
    <w:p w:rsidR="000F1129" w:rsidRDefault="00FE66EC" w:rsidP="00703C46">
      <w:pPr>
        <w:autoSpaceDE w:val="0"/>
        <w:autoSpaceDN w:val="0"/>
        <w:adjustRightInd w:val="0"/>
        <w:rPr>
          <w:rFonts w:ascii="Times New Roman" w:hAnsi="Times New Roman"/>
        </w:rPr>
      </w:pPr>
      <w:r w:rsidRPr="00DB55E6">
        <w:rPr>
          <w:rFonts w:ascii="Times New Roman" w:hAnsi="Times New Roman"/>
        </w:rPr>
        <w:t xml:space="preserve">This course </w:t>
      </w:r>
      <w:r w:rsidR="00F74E14">
        <w:rPr>
          <w:rFonts w:ascii="Times New Roman" w:hAnsi="Times New Roman"/>
        </w:rPr>
        <w:t>provides an introduction to the field of marketing. Topics covered will include</w:t>
      </w:r>
      <w:r w:rsidRPr="00703C46">
        <w:rPr>
          <w:rFonts w:ascii="Times New Roman" w:hAnsi="Times New Roman"/>
        </w:rPr>
        <w:t xml:space="preserve"> </w:t>
      </w:r>
      <w:r w:rsidR="00540EF2">
        <w:rPr>
          <w:rFonts w:ascii="Times New Roman" w:hAnsi="Times New Roman"/>
        </w:rPr>
        <w:t>the role of marketing in society and economy, the business firm as a marketing system, and management of the firm’s marketing effort</w:t>
      </w:r>
      <w:r w:rsidR="00703C46" w:rsidRPr="00703C46">
        <w:rPr>
          <w:rFonts w:ascii="Times New Roman" w:hAnsi="Times New Roman"/>
        </w:rPr>
        <w:t>.</w:t>
      </w:r>
    </w:p>
    <w:p w:rsidR="00703C46" w:rsidRPr="00703C46" w:rsidRDefault="00703C46" w:rsidP="00703C46">
      <w:pPr>
        <w:autoSpaceDE w:val="0"/>
        <w:autoSpaceDN w:val="0"/>
        <w:adjustRightInd w:val="0"/>
        <w:rPr>
          <w:rFonts w:ascii="Times New Roman" w:hAnsi="Times New Roman"/>
          <w:spacing w:val="-3"/>
          <w:szCs w:val="24"/>
        </w:rPr>
      </w:pPr>
    </w:p>
    <w:p w:rsidR="00FE66EC" w:rsidRPr="000D6C1E" w:rsidRDefault="000F1129" w:rsidP="000F1129">
      <w:pPr>
        <w:tabs>
          <w:tab w:val="left" w:pos="-720"/>
        </w:tabs>
        <w:suppressAutoHyphens/>
        <w:rPr>
          <w:rFonts w:ascii="Times New Roman" w:hAnsi="Times New Roman"/>
          <w:spacing w:val="-3"/>
          <w:szCs w:val="24"/>
        </w:rPr>
      </w:pPr>
      <w:r w:rsidRPr="000D6C1E">
        <w:rPr>
          <w:rFonts w:ascii="Times New Roman" w:hAnsi="Times New Roman"/>
          <w:b/>
          <w:spacing w:val="-3"/>
          <w:szCs w:val="24"/>
        </w:rPr>
        <w:t>Course Objectives</w:t>
      </w:r>
      <w:r w:rsidRPr="00E0282A">
        <w:rPr>
          <w:rFonts w:ascii="Times New Roman" w:hAnsi="Times New Roman"/>
          <w:b/>
          <w:spacing w:val="-3"/>
          <w:szCs w:val="24"/>
        </w:rPr>
        <w:t xml:space="preserve">: </w:t>
      </w:r>
      <w:r w:rsidRPr="000D6C1E">
        <w:rPr>
          <w:rFonts w:ascii="Times New Roman" w:hAnsi="Times New Roman"/>
          <w:spacing w:val="-3"/>
          <w:szCs w:val="24"/>
        </w:rPr>
        <w:t xml:space="preserve"> </w:t>
      </w:r>
    </w:p>
    <w:p w:rsidR="00F74E14" w:rsidRPr="00F74E14" w:rsidRDefault="00F74E14" w:rsidP="00F74E14">
      <w:pPr>
        <w:pStyle w:val="ListParagraph"/>
        <w:numPr>
          <w:ilvl w:val="0"/>
          <w:numId w:val="2"/>
        </w:numPr>
        <w:tabs>
          <w:tab w:val="left" w:pos="-720"/>
        </w:tabs>
        <w:suppressAutoHyphens/>
        <w:rPr>
          <w:rStyle w:val="sp"/>
          <w:rFonts w:ascii="Times New Roman" w:hAnsi="Times New Roman"/>
          <w:spacing w:val="-3"/>
          <w:szCs w:val="24"/>
        </w:rPr>
      </w:pPr>
      <w:r>
        <w:rPr>
          <w:rStyle w:val="f576"/>
          <w:rFonts w:ascii="Times New Roman" w:hAnsi="Times New Roman"/>
          <w:szCs w:val="24"/>
        </w:rPr>
        <w:t>G</w:t>
      </w:r>
      <w:r w:rsidRPr="00F74E14">
        <w:rPr>
          <w:rStyle w:val="f576"/>
          <w:rFonts w:ascii="Times New Roman" w:hAnsi="Times New Roman"/>
          <w:szCs w:val="24"/>
        </w:rPr>
        <w:t>ain a working knowledge of marketing terms and concepts.</w:t>
      </w:r>
      <w:r w:rsidRPr="00F74E14">
        <w:rPr>
          <w:rStyle w:val="sp"/>
          <w:rFonts w:ascii="Times New Roman" w:hAnsi="Times New Roman"/>
          <w:szCs w:val="24"/>
        </w:rPr>
        <w:t xml:space="preserve"> </w:t>
      </w:r>
    </w:p>
    <w:p w:rsidR="00F74E14" w:rsidRPr="00F74E14" w:rsidRDefault="00F74E14" w:rsidP="00F74E14">
      <w:pPr>
        <w:pStyle w:val="ListParagraph"/>
        <w:numPr>
          <w:ilvl w:val="0"/>
          <w:numId w:val="2"/>
        </w:numPr>
        <w:tabs>
          <w:tab w:val="left" w:pos="-720"/>
        </w:tabs>
        <w:suppressAutoHyphens/>
        <w:rPr>
          <w:rFonts w:ascii="Times New Roman" w:hAnsi="Times New Roman"/>
          <w:spacing w:val="-3"/>
          <w:szCs w:val="24"/>
        </w:rPr>
      </w:pPr>
      <w:r>
        <w:rPr>
          <w:rStyle w:val="f576"/>
          <w:rFonts w:ascii="Times New Roman" w:hAnsi="Times New Roman"/>
          <w:szCs w:val="24"/>
        </w:rPr>
        <w:t>U</w:t>
      </w:r>
      <w:r w:rsidRPr="00F74E14">
        <w:rPr>
          <w:rStyle w:val="f576"/>
          <w:rFonts w:ascii="Times New Roman" w:hAnsi="Times New Roman"/>
          <w:szCs w:val="24"/>
        </w:rPr>
        <w:t xml:space="preserve">nderstand </w:t>
      </w:r>
      <w:r>
        <w:rPr>
          <w:rStyle w:val="f576"/>
          <w:rFonts w:ascii="Times New Roman" w:hAnsi="Times New Roman"/>
          <w:szCs w:val="24"/>
        </w:rPr>
        <w:t>the role of marketing</w:t>
      </w:r>
      <w:r w:rsidRPr="00F74E14">
        <w:rPr>
          <w:rStyle w:val="f576"/>
          <w:rFonts w:ascii="Times New Roman" w:hAnsi="Times New Roman"/>
          <w:szCs w:val="24"/>
        </w:rPr>
        <w:t xml:space="preserve"> in the context of the company and society.</w:t>
      </w:r>
      <w:r w:rsidRPr="00F74E14">
        <w:rPr>
          <w:rFonts w:ascii="Times New Roman" w:hAnsi="Times New Roman"/>
          <w:szCs w:val="24"/>
        </w:rPr>
        <w:t xml:space="preserve"> </w:t>
      </w:r>
    </w:p>
    <w:p w:rsidR="00F74E14" w:rsidRPr="00F74E14" w:rsidRDefault="00F74E14" w:rsidP="00F74E14">
      <w:pPr>
        <w:pStyle w:val="ListParagraph"/>
        <w:numPr>
          <w:ilvl w:val="0"/>
          <w:numId w:val="2"/>
        </w:numPr>
        <w:tabs>
          <w:tab w:val="left" w:pos="-720"/>
        </w:tabs>
        <w:suppressAutoHyphens/>
        <w:rPr>
          <w:rFonts w:ascii="Times New Roman" w:hAnsi="Times New Roman"/>
          <w:spacing w:val="-3"/>
          <w:szCs w:val="24"/>
        </w:rPr>
      </w:pPr>
      <w:r>
        <w:rPr>
          <w:rStyle w:val="f576"/>
          <w:rFonts w:ascii="Times New Roman" w:hAnsi="Times New Roman"/>
          <w:szCs w:val="24"/>
        </w:rPr>
        <w:t>D</w:t>
      </w:r>
      <w:r w:rsidRPr="00F74E14">
        <w:rPr>
          <w:rStyle w:val="f576"/>
          <w:rFonts w:ascii="Times New Roman" w:hAnsi="Times New Roman"/>
          <w:szCs w:val="24"/>
        </w:rPr>
        <w:t xml:space="preserve">evelop a managerial viewpoint in </w:t>
      </w:r>
      <w:r>
        <w:rPr>
          <w:rStyle w:val="f576"/>
          <w:rFonts w:ascii="Times New Roman" w:hAnsi="Times New Roman"/>
          <w:szCs w:val="24"/>
        </w:rPr>
        <w:t xml:space="preserve">marketing </w:t>
      </w:r>
      <w:r w:rsidRPr="00F74E14">
        <w:rPr>
          <w:rStyle w:val="f576"/>
          <w:rFonts w:ascii="Times New Roman" w:hAnsi="Times New Roman"/>
          <w:szCs w:val="24"/>
        </w:rPr>
        <w:t>decision making.</w:t>
      </w:r>
      <w:r w:rsidRPr="00F74E14">
        <w:rPr>
          <w:rFonts w:ascii="Times New Roman" w:hAnsi="Times New Roman"/>
          <w:szCs w:val="24"/>
        </w:rPr>
        <w:t xml:space="preserve"> </w:t>
      </w:r>
    </w:p>
    <w:p w:rsidR="00F74E14" w:rsidRPr="00F74E14" w:rsidRDefault="00F74E14" w:rsidP="00F74E14">
      <w:pPr>
        <w:pStyle w:val="ListParagraph"/>
        <w:numPr>
          <w:ilvl w:val="0"/>
          <w:numId w:val="2"/>
        </w:numPr>
        <w:tabs>
          <w:tab w:val="left" w:pos="-720"/>
        </w:tabs>
        <w:suppressAutoHyphens/>
        <w:rPr>
          <w:rFonts w:ascii="Times New Roman" w:hAnsi="Times New Roman"/>
          <w:spacing w:val="-3"/>
          <w:szCs w:val="24"/>
        </w:rPr>
      </w:pPr>
      <w:r>
        <w:rPr>
          <w:rStyle w:val="f576"/>
          <w:rFonts w:ascii="Times New Roman" w:hAnsi="Times New Roman"/>
          <w:szCs w:val="24"/>
        </w:rPr>
        <w:t>D</w:t>
      </w:r>
      <w:r w:rsidRPr="00F74E14">
        <w:rPr>
          <w:rStyle w:val="f576"/>
          <w:rFonts w:ascii="Times New Roman" w:hAnsi="Times New Roman"/>
          <w:szCs w:val="24"/>
        </w:rPr>
        <w:t>evelop analytical and communication skill</w:t>
      </w:r>
      <w:r>
        <w:rPr>
          <w:rStyle w:val="f576"/>
          <w:rFonts w:ascii="Times New Roman" w:hAnsi="Times New Roman"/>
          <w:szCs w:val="24"/>
        </w:rPr>
        <w:t>s</w:t>
      </w:r>
      <w:r w:rsidRPr="00F74E14">
        <w:rPr>
          <w:rStyle w:val="f576"/>
          <w:rFonts w:ascii="Times New Roman" w:hAnsi="Times New Roman"/>
          <w:szCs w:val="24"/>
        </w:rPr>
        <w:t>.</w:t>
      </w:r>
    </w:p>
    <w:p w:rsidR="00540EF2" w:rsidRPr="00F74E14" w:rsidRDefault="00540EF2">
      <w:pPr>
        <w:rPr>
          <w:rFonts w:ascii="Times New Roman" w:hAnsi="Times New Roman"/>
          <w:szCs w:val="24"/>
        </w:rPr>
      </w:pPr>
    </w:p>
    <w:p w:rsidR="00353A1B" w:rsidRPr="00796884" w:rsidRDefault="00C00C2F">
      <w:pPr>
        <w:rPr>
          <w:rFonts w:ascii="Times New Roman" w:hAnsi="Times New Roman"/>
          <w:b/>
          <w:szCs w:val="24"/>
        </w:rPr>
      </w:pPr>
      <w:r>
        <w:rPr>
          <w:rFonts w:ascii="Times New Roman" w:hAnsi="Times New Roman"/>
          <w:b/>
          <w:szCs w:val="24"/>
        </w:rPr>
        <w:t>Text and Other Requirements</w:t>
      </w:r>
      <w:r w:rsidR="004C481C" w:rsidRPr="00796884">
        <w:rPr>
          <w:rFonts w:ascii="Times New Roman" w:hAnsi="Times New Roman"/>
          <w:b/>
          <w:szCs w:val="24"/>
        </w:rPr>
        <w:t xml:space="preserve">: </w:t>
      </w:r>
    </w:p>
    <w:p w:rsidR="00353A1B" w:rsidRPr="00C00C2F" w:rsidRDefault="00796884" w:rsidP="00C00C2F">
      <w:pPr>
        <w:pStyle w:val="ListParagraph"/>
        <w:numPr>
          <w:ilvl w:val="0"/>
          <w:numId w:val="3"/>
        </w:numPr>
        <w:rPr>
          <w:rFonts w:ascii="Times New Roman" w:hAnsi="Times New Roman"/>
          <w:b/>
          <w:i/>
          <w:szCs w:val="24"/>
        </w:rPr>
      </w:pPr>
      <w:r w:rsidRPr="00796884">
        <w:rPr>
          <w:rFonts w:ascii="Times New Roman" w:hAnsi="Times New Roman"/>
          <w:szCs w:val="24"/>
          <w:u w:val="single"/>
        </w:rPr>
        <w:t xml:space="preserve">Marketing: </w:t>
      </w:r>
      <w:r w:rsidR="006F309B">
        <w:rPr>
          <w:rFonts w:ascii="Times New Roman" w:hAnsi="Times New Roman"/>
          <w:szCs w:val="24"/>
          <w:u w:val="single"/>
        </w:rPr>
        <w:t>Marketing in the 21st Century</w:t>
      </w:r>
      <w:r w:rsidR="004C481C" w:rsidRPr="00796884">
        <w:rPr>
          <w:rFonts w:ascii="Times New Roman" w:hAnsi="Times New Roman"/>
          <w:szCs w:val="24"/>
        </w:rPr>
        <w:t xml:space="preserve"> (</w:t>
      </w:r>
      <w:r w:rsidRPr="00796884">
        <w:rPr>
          <w:rFonts w:ascii="Times New Roman" w:hAnsi="Times New Roman"/>
          <w:szCs w:val="24"/>
        </w:rPr>
        <w:t>11</w:t>
      </w:r>
      <w:r w:rsidRPr="00796884">
        <w:rPr>
          <w:rFonts w:ascii="Times New Roman" w:hAnsi="Times New Roman"/>
          <w:szCs w:val="24"/>
          <w:vertAlign w:val="superscript"/>
        </w:rPr>
        <w:t>th</w:t>
      </w:r>
      <w:r w:rsidRPr="00796884">
        <w:rPr>
          <w:rFonts w:ascii="Times New Roman" w:hAnsi="Times New Roman"/>
          <w:szCs w:val="24"/>
        </w:rPr>
        <w:t xml:space="preserve"> </w:t>
      </w:r>
      <w:r w:rsidR="00202A2E" w:rsidRPr="00796884">
        <w:rPr>
          <w:rFonts w:ascii="Times New Roman" w:hAnsi="Times New Roman"/>
          <w:szCs w:val="24"/>
        </w:rPr>
        <w:t>ed</w:t>
      </w:r>
      <w:r w:rsidRPr="00796884">
        <w:rPr>
          <w:rFonts w:ascii="Times New Roman" w:hAnsi="Times New Roman"/>
          <w:szCs w:val="24"/>
        </w:rPr>
        <w:t>ition</w:t>
      </w:r>
      <w:r w:rsidR="004C481C" w:rsidRPr="00796884">
        <w:rPr>
          <w:rFonts w:ascii="Times New Roman" w:hAnsi="Times New Roman"/>
          <w:szCs w:val="24"/>
        </w:rPr>
        <w:t>)</w:t>
      </w:r>
      <w:r w:rsidR="004C481C" w:rsidRPr="00796884">
        <w:rPr>
          <w:rFonts w:ascii="Times New Roman" w:hAnsi="Times New Roman"/>
          <w:i/>
          <w:szCs w:val="24"/>
        </w:rPr>
        <w:t xml:space="preserve"> </w:t>
      </w:r>
      <w:r w:rsidR="004C481C" w:rsidRPr="00796884">
        <w:rPr>
          <w:rFonts w:ascii="Times New Roman" w:hAnsi="Times New Roman"/>
          <w:szCs w:val="24"/>
        </w:rPr>
        <w:t xml:space="preserve">by </w:t>
      </w:r>
      <w:r w:rsidR="006F309B">
        <w:rPr>
          <w:rFonts w:ascii="Times New Roman" w:hAnsi="Times New Roman"/>
          <w:szCs w:val="24"/>
        </w:rPr>
        <w:t>Evens &amp; Berman</w:t>
      </w:r>
      <w:r w:rsidR="004C481C" w:rsidRPr="00796884">
        <w:rPr>
          <w:rFonts w:ascii="Times New Roman" w:hAnsi="Times New Roman"/>
          <w:szCs w:val="24"/>
        </w:rPr>
        <w:t xml:space="preserve">. ISBN# </w:t>
      </w:r>
      <w:r w:rsidR="006F309B">
        <w:rPr>
          <w:rFonts w:ascii="Times New Roman" w:hAnsi="Times New Roman"/>
          <w:szCs w:val="24"/>
        </w:rPr>
        <w:t>978-1424055180</w:t>
      </w:r>
      <w:r w:rsidR="004C481C" w:rsidRPr="00796884">
        <w:rPr>
          <w:rFonts w:ascii="Times New Roman" w:hAnsi="Times New Roman"/>
          <w:szCs w:val="24"/>
        </w:rPr>
        <w:t xml:space="preserve">. </w:t>
      </w:r>
    </w:p>
    <w:p w:rsidR="005E0394" w:rsidRPr="005E0394" w:rsidRDefault="005E0394" w:rsidP="00353A1B">
      <w:pPr>
        <w:pStyle w:val="ListParagraph"/>
        <w:numPr>
          <w:ilvl w:val="0"/>
          <w:numId w:val="3"/>
        </w:numPr>
        <w:rPr>
          <w:rFonts w:ascii="Times New Roman" w:hAnsi="Times New Roman"/>
          <w:b/>
          <w:i/>
          <w:szCs w:val="24"/>
        </w:rPr>
      </w:pPr>
      <w:r>
        <w:rPr>
          <w:rFonts w:ascii="Times New Roman" w:hAnsi="Times New Roman"/>
          <w:szCs w:val="24"/>
        </w:rPr>
        <w:t xml:space="preserve">Microphone: </w:t>
      </w:r>
      <w:r w:rsidRPr="005E0394">
        <w:rPr>
          <w:rFonts w:ascii="Times New Roman" w:hAnsi="Times New Roman"/>
          <w:szCs w:val="24"/>
        </w:rPr>
        <w:t xml:space="preserve">You will need a microphone to record an audio track to accompany your online presentations. I use the </w:t>
      </w:r>
      <w:r w:rsidR="00C00C2F">
        <w:rPr>
          <w:rFonts w:ascii="Times New Roman" w:hAnsi="Times New Roman"/>
          <w:szCs w:val="24"/>
        </w:rPr>
        <w:t>Logitech</w:t>
      </w:r>
      <w:r w:rsidRPr="005E0394">
        <w:rPr>
          <w:rFonts w:ascii="Times New Roman" w:hAnsi="Times New Roman"/>
          <w:szCs w:val="24"/>
        </w:rPr>
        <w:t xml:space="preserve"> </w:t>
      </w:r>
      <w:r w:rsidR="00C00C2F">
        <w:rPr>
          <w:rFonts w:ascii="Times New Roman" w:hAnsi="Times New Roman"/>
          <w:szCs w:val="24"/>
        </w:rPr>
        <w:t>H390</w:t>
      </w:r>
      <w:r w:rsidRPr="005E0394">
        <w:rPr>
          <w:rFonts w:ascii="Times New Roman" w:hAnsi="Times New Roman"/>
          <w:szCs w:val="24"/>
        </w:rPr>
        <w:t xml:space="preserve"> (</w:t>
      </w:r>
      <w:r w:rsidR="00C00C2F">
        <w:rPr>
          <w:rFonts w:ascii="Times New Roman" w:hAnsi="Times New Roman"/>
          <w:szCs w:val="24"/>
        </w:rPr>
        <w:t>about</w:t>
      </w:r>
      <w:r w:rsidRPr="005E0394">
        <w:rPr>
          <w:rFonts w:ascii="Times New Roman" w:hAnsi="Times New Roman"/>
          <w:szCs w:val="24"/>
        </w:rPr>
        <w:t xml:space="preserve"> $2</w:t>
      </w:r>
      <w:r w:rsidR="00C00C2F">
        <w:rPr>
          <w:rFonts w:ascii="Times New Roman" w:hAnsi="Times New Roman"/>
          <w:szCs w:val="24"/>
        </w:rPr>
        <w:t>5</w:t>
      </w:r>
      <w:r w:rsidRPr="005E0394">
        <w:rPr>
          <w:rFonts w:ascii="Times New Roman" w:hAnsi="Times New Roman"/>
          <w:szCs w:val="24"/>
        </w:rPr>
        <w:t xml:space="preserve"> from Amazon.</w:t>
      </w:r>
      <w:r w:rsidR="00C00C2F">
        <w:rPr>
          <w:rFonts w:ascii="Times New Roman" w:hAnsi="Times New Roman"/>
          <w:szCs w:val="24"/>
        </w:rPr>
        <w:t>com).</w:t>
      </w:r>
    </w:p>
    <w:p w:rsidR="00353A1B" w:rsidRPr="00564C0F" w:rsidRDefault="00353A1B" w:rsidP="00353A1B">
      <w:pPr>
        <w:rPr>
          <w:rFonts w:ascii="Times New Roman" w:hAnsi="Times New Roman"/>
          <w:b/>
          <w:i/>
          <w:szCs w:val="24"/>
          <w:highlight w:val="yellow"/>
        </w:rPr>
      </w:pPr>
    </w:p>
    <w:p w:rsidR="00353A1B" w:rsidRPr="00202A2E" w:rsidRDefault="00353A1B" w:rsidP="00353A1B">
      <w:pPr>
        <w:rPr>
          <w:rFonts w:ascii="Times New Roman" w:hAnsi="Times New Roman"/>
          <w:b/>
          <w:szCs w:val="24"/>
        </w:rPr>
      </w:pPr>
      <w:r w:rsidRPr="00202A2E">
        <w:rPr>
          <w:rFonts w:ascii="Times New Roman" w:hAnsi="Times New Roman"/>
          <w:b/>
          <w:szCs w:val="24"/>
        </w:rPr>
        <w:t>Helpful Links:</w:t>
      </w:r>
    </w:p>
    <w:p w:rsidR="00353A1B" w:rsidRPr="00202A2E" w:rsidRDefault="00353A1B" w:rsidP="00353A1B">
      <w:pPr>
        <w:pStyle w:val="ListParagraph"/>
        <w:numPr>
          <w:ilvl w:val="0"/>
          <w:numId w:val="4"/>
        </w:numPr>
        <w:rPr>
          <w:rFonts w:ascii="Times New Roman" w:hAnsi="Times New Roman"/>
          <w:b/>
          <w:szCs w:val="24"/>
        </w:rPr>
      </w:pPr>
      <w:r w:rsidRPr="00202A2E">
        <w:rPr>
          <w:rFonts w:ascii="Times New Roman" w:hAnsi="Times New Roman"/>
          <w:szCs w:val="24"/>
          <w:u w:val="single"/>
        </w:rPr>
        <w:t>Blackboard course site</w:t>
      </w:r>
      <w:r w:rsidRPr="00202A2E">
        <w:rPr>
          <w:rFonts w:ascii="Times New Roman" w:hAnsi="Times New Roman"/>
          <w:szCs w:val="24"/>
        </w:rPr>
        <w:t xml:space="preserve">: </w:t>
      </w:r>
      <w:r w:rsidRPr="00202A2E">
        <w:rPr>
          <w:rFonts w:ascii="Times New Roman" w:hAnsi="Times New Roman"/>
        </w:rPr>
        <w:t>https://</w:t>
      </w:r>
      <w:r w:rsidR="005736E1">
        <w:rPr>
          <w:rFonts w:ascii="Times New Roman" w:hAnsi="Times New Roman"/>
        </w:rPr>
        <w:t>online.uas.alaska</w:t>
      </w:r>
      <w:r w:rsidRPr="00202A2E">
        <w:rPr>
          <w:rFonts w:ascii="Times New Roman" w:hAnsi="Times New Roman"/>
        </w:rPr>
        <w:t xml:space="preserve">.edu </w:t>
      </w:r>
      <w:r w:rsidRPr="00202A2E">
        <w:rPr>
          <w:rFonts w:ascii="Times New Roman" w:hAnsi="Times New Roman"/>
          <w:i/>
        </w:rPr>
        <w:t xml:space="preserve">(NOTE: </w:t>
      </w:r>
      <w:r w:rsidRPr="00202A2E">
        <w:rPr>
          <w:rFonts w:ascii="Times New Roman" w:hAnsi="Times New Roman"/>
          <w:b/>
          <w:i/>
        </w:rPr>
        <w:t>Check ASAP</w:t>
      </w:r>
      <w:r w:rsidRPr="00202A2E">
        <w:rPr>
          <w:rFonts w:ascii="Times New Roman" w:hAnsi="Times New Roman"/>
          <w:i/>
        </w:rPr>
        <w:t xml:space="preserve"> as this is where </w:t>
      </w:r>
      <w:r w:rsidR="008323FB">
        <w:rPr>
          <w:rFonts w:ascii="Times New Roman" w:hAnsi="Times New Roman"/>
          <w:i/>
        </w:rPr>
        <w:t>all class material is located</w:t>
      </w:r>
      <w:r w:rsidRPr="00202A2E">
        <w:rPr>
          <w:rFonts w:ascii="Times New Roman" w:hAnsi="Times New Roman"/>
          <w:i/>
        </w:rPr>
        <w:t>)</w:t>
      </w:r>
    </w:p>
    <w:p w:rsidR="007256A7" w:rsidRPr="00564C0F" w:rsidRDefault="007256A7" w:rsidP="007256A7">
      <w:pPr>
        <w:rPr>
          <w:rFonts w:ascii="Times New Roman" w:hAnsi="Times New Roman"/>
          <w:szCs w:val="24"/>
          <w:highlight w:val="yellow"/>
        </w:rPr>
      </w:pPr>
    </w:p>
    <w:p w:rsidR="007256A7" w:rsidRPr="00202A2E" w:rsidRDefault="007256A7" w:rsidP="007256A7">
      <w:pPr>
        <w:rPr>
          <w:rFonts w:ascii="Times New Roman" w:hAnsi="Times New Roman"/>
          <w:b/>
          <w:szCs w:val="24"/>
        </w:rPr>
      </w:pPr>
      <w:r w:rsidRPr="00202A2E">
        <w:rPr>
          <w:rFonts w:ascii="Times New Roman" w:hAnsi="Times New Roman"/>
          <w:b/>
          <w:szCs w:val="24"/>
        </w:rPr>
        <w:t>Course Format</w:t>
      </w:r>
      <w:r w:rsidR="008323FB">
        <w:rPr>
          <w:rFonts w:ascii="Times New Roman" w:hAnsi="Times New Roman"/>
          <w:b/>
          <w:szCs w:val="24"/>
        </w:rPr>
        <w:t xml:space="preserve"> &amp; Tips</w:t>
      </w:r>
      <w:r w:rsidRPr="00202A2E">
        <w:rPr>
          <w:rFonts w:ascii="Times New Roman" w:hAnsi="Times New Roman"/>
          <w:b/>
          <w:szCs w:val="24"/>
        </w:rPr>
        <w:t>:</w:t>
      </w:r>
    </w:p>
    <w:p w:rsidR="008323FB" w:rsidRDefault="007256A7" w:rsidP="008323FB">
      <w:pPr>
        <w:rPr>
          <w:rFonts w:ascii="Times New Roman" w:hAnsi="Times New Roman"/>
          <w:b/>
        </w:rPr>
      </w:pPr>
      <w:r w:rsidRPr="00202A2E">
        <w:rPr>
          <w:rFonts w:ascii="Times New Roman" w:hAnsi="Times New Roman"/>
        </w:rPr>
        <w:t xml:space="preserve">This </w:t>
      </w:r>
      <w:r w:rsidR="008323FB">
        <w:rPr>
          <w:rFonts w:ascii="Times New Roman" w:hAnsi="Times New Roman"/>
        </w:rPr>
        <w:t xml:space="preserve">is an online class meaning that class participation is through discussion forum posts. To be successful in this class, it is important to have </w:t>
      </w:r>
      <w:r w:rsidR="00796884">
        <w:rPr>
          <w:rFonts w:ascii="Times New Roman" w:hAnsi="Times New Roman"/>
        </w:rPr>
        <w:t xml:space="preserve">good </w:t>
      </w:r>
      <w:r w:rsidR="008323FB">
        <w:rPr>
          <w:rFonts w:ascii="Times New Roman" w:hAnsi="Times New Roman"/>
        </w:rPr>
        <w:t xml:space="preserve">time-management skills and be ready for weekly deadlines. Break weekly assignments into bite-size chucks. Think about cycles of “read, reflect, discuss… read, reflect, discuss.” Don’t try to cram everything into one day. Numerous research studies show that learning is much </w:t>
      </w:r>
      <w:r w:rsidR="00796884">
        <w:rPr>
          <w:rFonts w:ascii="Times New Roman" w:hAnsi="Times New Roman"/>
        </w:rPr>
        <w:t>better and longer lasting when done</w:t>
      </w:r>
      <w:r w:rsidR="008323FB">
        <w:rPr>
          <w:rFonts w:ascii="Times New Roman" w:hAnsi="Times New Roman"/>
        </w:rPr>
        <w:t xml:space="preserve"> in several small segments rather than one longer segment. Get started on individual assignments early and be in frequent contact with group members for group work.</w:t>
      </w:r>
    </w:p>
    <w:p w:rsidR="007256A7" w:rsidRPr="00202A2E" w:rsidRDefault="00202A2E" w:rsidP="007256A7">
      <w:pPr>
        <w:rPr>
          <w:rFonts w:ascii="Times New Roman" w:hAnsi="Times New Roman"/>
          <w:b/>
        </w:rPr>
      </w:pPr>
      <w:r>
        <w:rPr>
          <w:rFonts w:ascii="Times New Roman" w:hAnsi="Times New Roman"/>
          <w:b/>
          <w:highlight w:val="yellow"/>
        </w:rPr>
        <w:br w:type="column"/>
      </w:r>
      <w:r w:rsidR="000D6C1E" w:rsidRPr="00202A2E">
        <w:rPr>
          <w:rFonts w:ascii="Times New Roman" w:hAnsi="Times New Roman"/>
          <w:b/>
        </w:rPr>
        <w:lastRenderedPageBreak/>
        <w:t>Grade Breakdown</w:t>
      </w:r>
      <w:r w:rsidR="007256A7" w:rsidRPr="00202A2E">
        <w:rPr>
          <w:rFonts w:ascii="Times New Roman" w:hAnsi="Times New Roman"/>
          <w:b/>
        </w:rPr>
        <w:t>:</w:t>
      </w:r>
    </w:p>
    <w:p w:rsidR="00796884" w:rsidRDefault="007256A7" w:rsidP="007256A7">
      <w:pPr>
        <w:rPr>
          <w:rFonts w:ascii="Times New Roman" w:hAnsi="Times New Roman"/>
          <w:i/>
        </w:rPr>
      </w:pPr>
      <w:r w:rsidRPr="00202A2E">
        <w:rPr>
          <w:rFonts w:ascii="Times New Roman" w:hAnsi="Times New Roman"/>
        </w:rPr>
        <w:t>Participation</w:t>
      </w:r>
      <w:r w:rsidR="006F309B">
        <w:rPr>
          <w:rFonts w:ascii="Times New Roman" w:hAnsi="Times New Roman"/>
        </w:rPr>
        <w:t xml:space="preserve"> (discussion forums)</w:t>
      </w:r>
      <w:r w:rsidR="006F309B">
        <w:rPr>
          <w:rFonts w:ascii="Times New Roman" w:hAnsi="Times New Roman"/>
        </w:rPr>
        <w:tab/>
      </w:r>
      <w:r w:rsidR="006F309B">
        <w:rPr>
          <w:rFonts w:ascii="Times New Roman" w:hAnsi="Times New Roman"/>
        </w:rPr>
        <w:tab/>
        <w:t>20</w:t>
      </w:r>
      <w:r w:rsidRPr="00202A2E">
        <w:rPr>
          <w:rFonts w:ascii="Times New Roman" w:hAnsi="Times New Roman"/>
        </w:rPr>
        <w:t>%</w:t>
      </w:r>
      <w:r w:rsidR="0024537E">
        <w:rPr>
          <w:rFonts w:ascii="Times New Roman" w:hAnsi="Times New Roman"/>
        </w:rPr>
        <w:t xml:space="preserve">   </w:t>
      </w:r>
    </w:p>
    <w:p w:rsidR="006F309B" w:rsidRDefault="001A31C7" w:rsidP="007256A7">
      <w:pPr>
        <w:rPr>
          <w:rFonts w:ascii="Times New Roman" w:hAnsi="Times New Roman"/>
        </w:rPr>
      </w:pPr>
      <w:r>
        <w:rPr>
          <w:rFonts w:ascii="Times New Roman" w:hAnsi="Times New Roman"/>
        </w:rPr>
        <w:t>Class Activities</w:t>
      </w:r>
      <w:r w:rsidR="006F309B">
        <w:rPr>
          <w:rFonts w:ascii="Times New Roman" w:hAnsi="Times New Roman"/>
        </w:rPr>
        <w:t xml:space="preserve"> (3 x 4% each)</w:t>
      </w:r>
      <w:r w:rsidR="006F309B">
        <w:rPr>
          <w:rFonts w:ascii="Times New Roman" w:hAnsi="Times New Roman"/>
        </w:rPr>
        <w:tab/>
      </w:r>
      <w:r w:rsidR="006F309B">
        <w:rPr>
          <w:rFonts w:ascii="Times New Roman" w:hAnsi="Times New Roman"/>
        </w:rPr>
        <w:tab/>
        <w:t>12%</w:t>
      </w:r>
    </w:p>
    <w:p w:rsidR="002D513C" w:rsidRDefault="00796884" w:rsidP="007256A7">
      <w:pPr>
        <w:rPr>
          <w:rFonts w:ascii="Times New Roman" w:hAnsi="Times New Roman"/>
        </w:rPr>
      </w:pPr>
      <w:r>
        <w:rPr>
          <w:rFonts w:ascii="Times New Roman" w:hAnsi="Times New Roman"/>
        </w:rPr>
        <w:t>Individual Case Study</w:t>
      </w:r>
      <w:r w:rsidR="003547F8" w:rsidRPr="00202A2E">
        <w:rPr>
          <w:rFonts w:ascii="Times New Roman" w:hAnsi="Times New Roman"/>
        </w:rPr>
        <w:tab/>
      </w:r>
      <w:r w:rsidR="003547F8" w:rsidRPr="00202A2E">
        <w:rPr>
          <w:rFonts w:ascii="Times New Roman" w:hAnsi="Times New Roman"/>
        </w:rPr>
        <w:tab/>
      </w:r>
      <w:r w:rsidR="003547F8" w:rsidRPr="00202A2E">
        <w:rPr>
          <w:rFonts w:ascii="Times New Roman" w:hAnsi="Times New Roman"/>
        </w:rPr>
        <w:tab/>
      </w:r>
      <w:r w:rsidR="006F309B">
        <w:rPr>
          <w:rFonts w:ascii="Times New Roman" w:hAnsi="Times New Roman"/>
        </w:rPr>
        <w:tab/>
      </w:r>
      <w:r>
        <w:rPr>
          <w:rFonts w:ascii="Times New Roman" w:hAnsi="Times New Roman"/>
        </w:rPr>
        <w:t>20</w:t>
      </w:r>
      <w:r w:rsidR="002D513C" w:rsidRPr="00202A2E">
        <w:rPr>
          <w:rFonts w:ascii="Times New Roman" w:hAnsi="Times New Roman"/>
        </w:rPr>
        <w:t>%</w:t>
      </w:r>
    </w:p>
    <w:p w:rsidR="00202A2E" w:rsidRPr="00202A2E" w:rsidRDefault="00796884" w:rsidP="007256A7">
      <w:pPr>
        <w:rPr>
          <w:rFonts w:ascii="Times New Roman" w:hAnsi="Times New Roman"/>
        </w:rPr>
      </w:pPr>
      <w:r>
        <w:rPr>
          <w:rFonts w:ascii="Times New Roman" w:hAnsi="Times New Roman"/>
        </w:rPr>
        <w:t xml:space="preserve">Final </w:t>
      </w:r>
      <w:r w:rsidR="0032292D">
        <w:rPr>
          <w:rFonts w:ascii="Times New Roman" w:hAnsi="Times New Roman"/>
        </w:rPr>
        <w:t>Group Project</w:t>
      </w:r>
      <w:r w:rsidR="007E731A">
        <w:rPr>
          <w:rFonts w:ascii="Times New Roman" w:hAnsi="Times New Roman"/>
        </w:rPr>
        <w:tab/>
      </w:r>
      <w:r w:rsidR="007E731A">
        <w:rPr>
          <w:rFonts w:ascii="Times New Roman" w:hAnsi="Times New Roman"/>
        </w:rPr>
        <w:tab/>
      </w:r>
      <w:r w:rsidR="00202A2E" w:rsidRPr="00202A2E">
        <w:rPr>
          <w:rFonts w:ascii="Times New Roman" w:hAnsi="Times New Roman"/>
        </w:rPr>
        <w:tab/>
      </w:r>
      <w:r w:rsidR="006F309B">
        <w:rPr>
          <w:rFonts w:ascii="Times New Roman" w:hAnsi="Times New Roman"/>
        </w:rPr>
        <w:tab/>
      </w:r>
      <w:r>
        <w:rPr>
          <w:rFonts w:ascii="Times New Roman" w:hAnsi="Times New Roman"/>
        </w:rPr>
        <w:t>4</w:t>
      </w:r>
      <w:r w:rsidR="006F309B">
        <w:rPr>
          <w:rFonts w:ascii="Times New Roman" w:hAnsi="Times New Roman"/>
        </w:rPr>
        <w:t>0</w:t>
      </w:r>
      <w:r w:rsidR="00202A2E" w:rsidRPr="00202A2E">
        <w:rPr>
          <w:rFonts w:ascii="Times New Roman" w:hAnsi="Times New Roman"/>
        </w:rPr>
        <w:t>%</w:t>
      </w:r>
    </w:p>
    <w:p w:rsidR="007256A7" w:rsidRPr="00831A96" w:rsidRDefault="00796884" w:rsidP="007256A7">
      <w:pPr>
        <w:rPr>
          <w:rFonts w:ascii="Times New Roman" w:hAnsi="Times New Roman"/>
          <w:u w:val="single"/>
        </w:rPr>
      </w:pPr>
      <w:r w:rsidRPr="00831A96">
        <w:rPr>
          <w:rFonts w:ascii="Times New Roman" w:hAnsi="Times New Roman"/>
          <w:u w:val="single"/>
        </w:rPr>
        <w:t>Final Project Responses</w:t>
      </w:r>
      <w:r w:rsidR="006F309B" w:rsidRPr="00831A96">
        <w:rPr>
          <w:rFonts w:ascii="Times New Roman" w:hAnsi="Times New Roman"/>
          <w:u w:val="single"/>
        </w:rPr>
        <w:t xml:space="preserve"> (2 x 4% each)</w:t>
      </w:r>
      <w:r w:rsidR="007256A7" w:rsidRPr="00831A96">
        <w:rPr>
          <w:rFonts w:ascii="Times New Roman" w:hAnsi="Times New Roman"/>
          <w:u w:val="single"/>
        </w:rPr>
        <w:tab/>
      </w:r>
      <w:r w:rsidR="006F309B">
        <w:rPr>
          <w:rFonts w:ascii="Times New Roman" w:hAnsi="Times New Roman"/>
          <w:u w:val="single"/>
        </w:rPr>
        <w:t>8</w:t>
      </w:r>
      <w:r w:rsidR="007256A7" w:rsidRPr="00831A96">
        <w:rPr>
          <w:rFonts w:ascii="Times New Roman" w:hAnsi="Times New Roman"/>
          <w:u w:val="single"/>
        </w:rPr>
        <w:t>%</w:t>
      </w:r>
      <w:r w:rsidR="00831A96" w:rsidRPr="00831A96">
        <w:rPr>
          <w:rFonts w:ascii="Times New Roman" w:hAnsi="Times New Roman"/>
          <w:u w:val="single"/>
        </w:rPr>
        <w:t xml:space="preserve">   </w:t>
      </w:r>
    </w:p>
    <w:p w:rsidR="007256A7" w:rsidRPr="00831A96" w:rsidRDefault="007256A7" w:rsidP="007256A7">
      <w:pPr>
        <w:rPr>
          <w:rFonts w:ascii="Times New Roman" w:hAnsi="Times New Roman"/>
          <w:i/>
        </w:rPr>
      </w:pPr>
      <w:r w:rsidRPr="00831A96">
        <w:rPr>
          <w:rFonts w:ascii="Times New Roman" w:hAnsi="Times New Roman"/>
          <w:i/>
        </w:rPr>
        <w:t>Total</w:t>
      </w:r>
      <w:r w:rsidRPr="00202A2E">
        <w:rPr>
          <w:rFonts w:ascii="Times New Roman" w:hAnsi="Times New Roman"/>
        </w:rPr>
        <w:tab/>
      </w:r>
      <w:r w:rsidRPr="00202A2E">
        <w:rPr>
          <w:rFonts w:ascii="Times New Roman" w:hAnsi="Times New Roman"/>
        </w:rPr>
        <w:tab/>
      </w:r>
      <w:r w:rsidRPr="00202A2E">
        <w:rPr>
          <w:rFonts w:ascii="Times New Roman" w:hAnsi="Times New Roman"/>
        </w:rPr>
        <w:tab/>
      </w:r>
      <w:r w:rsidRPr="00202A2E">
        <w:rPr>
          <w:rFonts w:ascii="Times New Roman" w:hAnsi="Times New Roman"/>
        </w:rPr>
        <w:tab/>
      </w:r>
      <w:r w:rsidRPr="00202A2E">
        <w:rPr>
          <w:rFonts w:ascii="Times New Roman" w:hAnsi="Times New Roman"/>
        </w:rPr>
        <w:tab/>
      </w:r>
      <w:r w:rsidR="006F309B">
        <w:rPr>
          <w:rFonts w:ascii="Times New Roman" w:hAnsi="Times New Roman"/>
        </w:rPr>
        <w:tab/>
      </w:r>
      <w:r w:rsidRPr="00831A96">
        <w:rPr>
          <w:rFonts w:ascii="Times New Roman" w:hAnsi="Times New Roman"/>
          <w:i/>
        </w:rPr>
        <w:t>100%</w:t>
      </w:r>
    </w:p>
    <w:p w:rsidR="007256A7" w:rsidRPr="00202A2E" w:rsidRDefault="007256A7" w:rsidP="007256A7">
      <w:pPr>
        <w:rPr>
          <w:rFonts w:ascii="Times New Roman" w:hAnsi="Times New Roman"/>
        </w:rPr>
      </w:pPr>
    </w:p>
    <w:p w:rsidR="007256A7" w:rsidRPr="00202A2E" w:rsidRDefault="007256A7" w:rsidP="007256A7">
      <w:pPr>
        <w:rPr>
          <w:rFonts w:ascii="Times New Roman" w:hAnsi="Times New Roman"/>
          <w:b/>
        </w:rPr>
      </w:pPr>
      <w:r w:rsidRPr="00202A2E">
        <w:rPr>
          <w:rFonts w:ascii="Times New Roman" w:hAnsi="Times New Roman"/>
          <w:b/>
        </w:rPr>
        <w:t>Grade Scale:</w:t>
      </w:r>
    </w:p>
    <w:p w:rsidR="007256A7" w:rsidRPr="00202A2E" w:rsidRDefault="007256A7" w:rsidP="007256A7">
      <w:pPr>
        <w:rPr>
          <w:rFonts w:ascii="Times New Roman" w:hAnsi="Times New Roman"/>
        </w:rPr>
      </w:pPr>
      <w:r w:rsidRPr="00202A2E">
        <w:rPr>
          <w:rFonts w:ascii="Times New Roman" w:hAnsi="Times New Roman"/>
        </w:rPr>
        <w:t>Grades will be assigned using th</w:t>
      </w:r>
      <w:r w:rsidR="007865C1" w:rsidRPr="00202A2E">
        <w:rPr>
          <w:rFonts w:ascii="Times New Roman" w:hAnsi="Times New Roman"/>
        </w:rPr>
        <w:t>e standard grading scale below.</w:t>
      </w:r>
    </w:p>
    <w:p w:rsidR="007256A7" w:rsidRPr="00202A2E" w:rsidRDefault="00796884" w:rsidP="007256A7">
      <w:pPr>
        <w:rPr>
          <w:rFonts w:ascii="Times New Roman" w:hAnsi="Times New Roman"/>
        </w:rPr>
      </w:pPr>
      <w:r>
        <w:rPr>
          <w:rFonts w:ascii="Times New Roman" w:hAnsi="Times New Roman"/>
        </w:rPr>
        <w:t xml:space="preserve">A </w:t>
      </w:r>
      <w:r>
        <w:rPr>
          <w:rFonts w:ascii="Times New Roman" w:hAnsi="Times New Roman"/>
        </w:rPr>
        <w:tab/>
        <w:t>94</w:t>
      </w:r>
      <w:r w:rsidR="007256A7" w:rsidRPr="00202A2E">
        <w:rPr>
          <w:rFonts w:ascii="Times New Roman" w:hAnsi="Times New Roman"/>
        </w:rPr>
        <w:t>% and above</w:t>
      </w:r>
      <w:r w:rsidR="007256A7" w:rsidRPr="00202A2E">
        <w:rPr>
          <w:rFonts w:ascii="Times New Roman" w:hAnsi="Times New Roman"/>
        </w:rPr>
        <w:tab/>
        <w:t xml:space="preserve">B – </w:t>
      </w:r>
      <w:r w:rsidR="007256A7" w:rsidRPr="00202A2E">
        <w:rPr>
          <w:rFonts w:ascii="Times New Roman" w:hAnsi="Times New Roman"/>
        </w:rPr>
        <w:tab/>
        <w:t>80% to 82%</w:t>
      </w:r>
      <w:r w:rsidR="007256A7" w:rsidRPr="00202A2E">
        <w:rPr>
          <w:rFonts w:ascii="Times New Roman" w:hAnsi="Times New Roman"/>
        </w:rPr>
        <w:tab/>
      </w:r>
      <w:r w:rsidR="007256A7" w:rsidRPr="00202A2E">
        <w:rPr>
          <w:rFonts w:ascii="Times New Roman" w:hAnsi="Times New Roman"/>
        </w:rPr>
        <w:tab/>
        <w:t xml:space="preserve">D+ </w:t>
      </w:r>
      <w:r w:rsidR="007256A7" w:rsidRPr="00202A2E">
        <w:rPr>
          <w:rFonts w:ascii="Times New Roman" w:hAnsi="Times New Roman"/>
        </w:rPr>
        <w:tab/>
        <w:t>67% to 69%</w:t>
      </w:r>
      <w:r w:rsidR="007256A7" w:rsidRPr="00202A2E">
        <w:rPr>
          <w:rFonts w:ascii="Times New Roman" w:hAnsi="Times New Roman"/>
        </w:rPr>
        <w:tab/>
      </w:r>
    </w:p>
    <w:p w:rsidR="007256A7" w:rsidRPr="00202A2E" w:rsidRDefault="00796884" w:rsidP="007256A7">
      <w:pPr>
        <w:rPr>
          <w:rFonts w:ascii="Times New Roman" w:hAnsi="Times New Roman"/>
        </w:rPr>
      </w:pPr>
      <w:r>
        <w:rPr>
          <w:rFonts w:ascii="Times New Roman" w:hAnsi="Times New Roman"/>
        </w:rPr>
        <w:t xml:space="preserve">A – </w:t>
      </w:r>
      <w:r>
        <w:rPr>
          <w:rFonts w:ascii="Times New Roman" w:hAnsi="Times New Roman"/>
        </w:rPr>
        <w:tab/>
        <w:t>90% to 93</w:t>
      </w:r>
      <w:r w:rsidR="007256A7" w:rsidRPr="00202A2E">
        <w:rPr>
          <w:rFonts w:ascii="Times New Roman" w:hAnsi="Times New Roman"/>
        </w:rPr>
        <w:t>%</w:t>
      </w:r>
      <w:r w:rsidR="007256A7" w:rsidRPr="00202A2E">
        <w:rPr>
          <w:rFonts w:ascii="Times New Roman" w:hAnsi="Times New Roman"/>
        </w:rPr>
        <w:tab/>
      </w:r>
      <w:r w:rsidR="007256A7" w:rsidRPr="00202A2E">
        <w:rPr>
          <w:rFonts w:ascii="Times New Roman" w:hAnsi="Times New Roman"/>
        </w:rPr>
        <w:tab/>
        <w:t>C+</w:t>
      </w:r>
      <w:r w:rsidR="007256A7" w:rsidRPr="00202A2E">
        <w:rPr>
          <w:rFonts w:ascii="Times New Roman" w:hAnsi="Times New Roman"/>
        </w:rPr>
        <w:tab/>
        <w:t>77% to 79%</w:t>
      </w:r>
      <w:r w:rsidR="007256A7" w:rsidRPr="00202A2E">
        <w:rPr>
          <w:rFonts w:ascii="Times New Roman" w:hAnsi="Times New Roman"/>
        </w:rPr>
        <w:tab/>
      </w:r>
      <w:r w:rsidR="007256A7" w:rsidRPr="00202A2E">
        <w:rPr>
          <w:rFonts w:ascii="Times New Roman" w:hAnsi="Times New Roman"/>
        </w:rPr>
        <w:tab/>
        <w:t xml:space="preserve">D </w:t>
      </w:r>
      <w:r w:rsidR="007256A7" w:rsidRPr="00202A2E">
        <w:rPr>
          <w:rFonts w:ascii="Times New Roman" w:hAnsi="Times New Roman"/>
        </w:rPr>
        <w:tab/>
        <w:t>63% to 66%</w:t>
      </w:r>
    </w:p>
    <w:p w:rsidR="007256A7" w:rsidRPr="00202A2E" w:rsidRDefault="007256A7" w:rsidP="007256A7">
      <w:pPr>
        <w:rPr>
          <w:rFonts w:ascii="Times New Roman" w:hAnsi="Times New Roman"/>
        </w:rPr>
      </w:pPr>
      <w:r w:rsidRPr="00202A2E">
        <w:rPr>
          <w:rFonts w:ascii="Times New Roman" w:hAnsi="Times New Roman"/>
        </w:rPr>
        <w:t>B +</w:t>
      </w:r>
      <w:r w:rsidRPr="00202A2E">
        <w:rPr>
          <w:rFonts w:ascii="Times New Roman" w:hAnsi="Times New Roman"/>
        </w:rPr>
        <w:tab/>
        <w:t>87% to 89%</w:t>
      </w:r>
      <w:r w:rsidRPr="00202A2E">
        <w:rPr>
          <w:rFonts w:ascii="Times New Roman" w:hAnsi="Times New Roman"/>
        </w:rPr>
        <w:tab/>
      </w:r>
      <w:r w:rsidRPr="00202A2E">
        <w:rPr>
          <w:rFonts w:ascii="Times New Roman" w:hAnsi="Times New Roman"/>
        </w:rPr>
        <w:tab/>
        <w:t xml:space="preserve">C  </w:t>
      </w:r>
      <w:r w:rsidRPr="00202A2E">
        <w:rPr>
          <w:rFonts w:ascii="Times New Roman" w:hAnsi="Times New Roman"/>
        </w:rPr>
        <w:tab/>
        <w:t>73% to 76%</w:t>
      </w:r>
      <w:r w:rsidRPr="00202A2E">
        <w:rPr>
          <w:rFonts w:ascii="Times New Roman" w:hAnsi="Times New Roman"/>
        </w:rPr>
        <w:tab/>
      </w:r>
      <w:r w:rsidRPr="00202A2E">
        <w:rPr>
          <w:rFonts w:ascii="Times New Roman" w:hAnsi="Times New Roman"/>
        </w:rPr>
        <w:tab/>
        <w:t>D-</w:t>
      </w:r>
      <w:r w:rsidRPr="00202A2E">
        <w:rPr>
          <w:rFonts w:ascii="Times New Roman" w:hAnsi="Times New Roman"/>
        </w:rPr>
        <w:tab/>
        <w:t>60% to 62%</w:t>
      </w:r>
    </w:p>
    <w:p w:rsidR="007256A7" w:rsidRPr="00202A2E" w:rsidRDefault="007256A7" w:rsidP="007256A7">
      <w:pPr>
        <w:rPr>
          <w:rFonts w:ascii="Times New Roman" w:hAnsi="Times New Roman"/>
        </w:rPr>
      </w:pPr>
      <w:r w:rsidRPr="00202A2E">
        <w:rPr>
          <w:rFonts w:ascii="Times New Roman" w:hAnsi="Times New Roman"/>
        </w:rPr>
        <w:t>B</w:t>
      </w:r>
      <w:r w:rsidRPr="00202A2E">
        <w:rPr>
          <w:rFonts w:ascii="Times New Roman" w:hAnsi="Times New Roman"/>
        </w:rPr>
        <w:tab/>
        <w:t>83% to 86%</w:t>
      </w:r>
      <w:r w:rsidRPr="00202A2E">
        <w:rPr>
          <w:rFonts w:ascii="Times New Roman" w:hAnsi="Times New Roman"/>
        </w:rPr>
        <w:tab/>
      </w:r>
      <w:r w:rsidRPr="00202A2E">
        <w:rPr>
          <w:rFonts w:ascii="Times New Roman" w:hAnsi="Times New Roman"/>
        </w:rPr>
        <w:tab/>
        <w:t>C -</w:t>
      </w:r>
      <w:r w:rsidRPr="00202A2E">
        <w:rPr>
          <w:rFonts w:ascii="Times New Roman" w:hAnsi="Times New Roman"/>
        </w:rPr>
        <w:tab/>
        <w:t>70% to 72%</w:t>
      </w:r>
      <w:r w:rsidRPr="00202A2E">
        <w:rPr>
          <w:rFonts w:ascii="Times New Roman" w:hAnsi="Times New Roman"/>
        </w:rPr>
        <w:tab/>
      </w:r>
      <w:r w:rsidRPr="00202A2E">
        <w:rPr>
          <w:rFonts w:ascii="Times New Roman" w:hAnsi="Times New Roman"/>
        </w:rPr>
        <w:tab/>
        <w:t>F</w:t>
      </w:r>
      <w:r w:rsidRPr="00202A2E">
        <w:rPr>
          <w:rFonts w:ascii="Times New Roman" w:hAnsi="Times New Roman"/>
        </w:rPr>
        <w:tab/>
        <w:t>Below 60%</w:t>
      </w:r>
    </w:p>
    <w:p w:rsidR="007256A7" w:rsidRDefault="007256A7" w:rsidP="007256A7">
      <w:pPr>
        <w:rPr>
          <w:rFonts w:ascii="Times New Roman" w:hAnsi="Times New Roman"/>
          <w:b/>
          <w:szCs w:val="24"/>
          <w:highlight w:val="yellow"/>
        </w:rPr>
      </w:pPr>
    </w:p>
    <w:p w:rsidR="00831A96" w:rsidRPr="00474798" w:rsidRDefault="00831A96" w:rsidP="00831A96">
      <w:pPr>
        <w:pBdr>
          <w:top w:val="single" w:sz="4" w:space="1" w:color="auto"/>
          <w:left w:val="single" w:sz="4" w:space="4" w:color="auto"/>
          <w:bottom w:val="single" w:sz="4" w:space="1" w:color="auto"/>
          <w:right w:val="single" w:sz="4" w:space="4" w:color="auto"/>
        </w:pBdr>
        <w:jc w:val="center"/>
        <w:rPr>
          <w:rFonts w:ascii="Times New Roman" w:hAnsi="Times New Roman"/>
          <w:b/>
        </w:rPr>
      </w:pPr>
      <w:r w:rsidRPr="00474798">
        <w:rPr>
          <w:rFonts w:ascii="Times New Roman" w:hAnsi="Times New Roman"/>
          <w:b/>
        </w:rPr>
        <w:t>Assignment Descriptions</w:t>
      </w:r>
    </w:p>
    <w:p w:rsidR="00831A96" w:rsidRPr="00831A96" w:rsidRDefault="00831A96" w:rsidP="00831A96">
      <w:pPr>
        <w:pBdr>
          <w:top w:val="single" w:sz="4" w:space="1" w:color="auto"/>
          <w:left w:val="single" w:sz="4" w:space="4" w:color="auto"/>
          <w:bottom w:val="single" w:sz="4" w:space="1" w:color="auto"/>
          <w:right w:val="single" w:sz="4" w:space="4" w:color="auto"/>
        </w:pBdr>
        <w:jc w:val="center"/>
        <w:rPr>
          <w:rFonts w:ascii="Times New Roman" w:hAnsi="Times New Roman"/>
          <w:i/>
        </w:rPr>
      </w:pPr>
      <w:r>
        <w:rPr>
          <w:rFonts w:ascii="Times New Roman" w:hAnsi="Times New Roman"/>
          <w:i/>
        </w:rPr>
        <w:t>Note: For all assignments, see the Assignments folder on Blackboard for more details.</w:t>
      </w:r>
    </w:p>
    <w:p w:rsidR="00831A96" w:rsidRPr="00564C0F" w:rsidRDefault="00831A96" w:rsidP="007256A7">
      <w:pPr>
        <w:rPr>
          <w:rFonts w:ascii="Times New Roman" w:hAnsi="Times New Roman"/>
          <w:b/>
          <w:szCs w:val="24"/>
          <w:highlight w:val="yellow"/>
        </w:rPr>
      </w:pPr>
    </w:p>
    <w:p w:rsidR="006E54B4" w:rsidRPr="0024537E" w:rsidRDefault="008B764A" w:rsidP="007256A7">
      <w:pPr>
        <w:rPr>
          <w:rFonts w:ascii="Times New Roman" w:hAnsi="Times New Roman"/>
          <w:b/>
        </w:rPr>
      </w:pPr>
      <w:r w:rsidRPr="0024537E">
        <w:rPr>
          <w:rFonts w:ascii="Times New Roman" w:hAnsi="Times New Roman"/>
          <w:b/>
        </w:rPr>
        <w:t xml:space="preserve">Participation: </w:t>
      </w:r>
    </w:p>
    <w:p w:rsidR="008B764A" w:rsidRDefault="00F5575B" w:rsidP="007256A7">
      <w:pPr>
        <w:rPr>
          <w:rFonts w:ascii="Times New Roman" w:hAnsi="Times New Roman"/>
          <w:szCs w:val="24"/>
        </w:rPr>
      </w:pPr>
      <w:r w:rsidRPr="0024537E">
        <w:rPr>
          <w:rFonts w:ascii="Times New Roman" w:hAnsi="Times New Roman"/>
        </w:rPr>
        <w:t xml:space="preserve">You </w:t>
      </w:r>
      <w:r w:rsidRPr="0024537E">
        <w:rPr>
          <w:rFonts w:ascii="Times New Roman" w:hAnsi="Times New Roman"/>
          <w:szCs w:val="24"/>
        </w:rPr>
        <w:t xml:space="preserve">are expected </w:t>
      </w:r>
      <w:r w:rsidR="00796884">
        <w:rPr>
          <w:rFonts w:ascii="Times New Roman" w:hAnsi="Times New Roman"/>
          <w:szCs w:val="24"/>
        </w:rPr>
        <w:t xml:space="preserve">to make </w:t>
      </w:r>
      <w:r w:rsidR="006F309B">
        <w:rPr>
          <w:rFonts w:ascii="Times New Roman" w:hAnsi="Times New Roman"/>
          <w:szCs w:val="24"/>
        </w:rPr>
        <w:t>two</w:t>
      </w:r>
      <w:r w:rsidR="00D17DBD">
        <w:rPr>
          <w:rFonts w:ascii="Times New Roman" w:hAnsi="Times New Roman"/>
          <w:szCs w:val="24"/>
        </w:rPr>
        <w:t xml:space="preserve"> posts each week </w:t>
      </w:r>
      <w:r w:rsidR="00CD79E0">
        <w:rPr>
          <w:rFonts w:ascii="Times New Roman" w:hAnsi="Times New Roman"/>
          <w:szCs w:val="24"/>
        </w:rPr>
        <w:t xml:space="preserve">(one initial post by Wednesday, a second response post by Saturday) </w:t>
      </w:r>
      <w:r w:rsidR="00D17DBD">
        <w:rPr>
          <w:rFonts w:ascii="Times New Roman" w:hAnsi="Times New Roman"/>
          <w:szCs w:val="24"/>
        </w:rPr>
        <w:t>in</w:t>
      </w:r>
      <w:r w:rsidR="00796884">
        <w:rPr>
          <w:rFonts w:ascii="Times New Roman" w:hAnsi="Times New Roman"/>
          <w:szCs w:val="24"/>
        </w:rPr>
        <w:t xml:space="preserve"> discussion forums relating to the reading for the week. </w:t>
      </w:r>
    </w:p>
    <w:p w:rsidR="006F309B" w:rsidRDefault="006F309B" w:rsidP="007256A7">
      <w:pPr>
        <w:rPr>
          <w:rFonts w:ascii="Times New Roman" w:hAnsi="Times New Roman"/>
          <w:szCs w:val="24"/>
        </w:rPr>
      </w:pPr>
    </w:p>
    <w:p w:rsidR="006F309B" w:rsidRPr="0024537E" w:rsidRDefault="001A31C7" w:rsidP="006F309B">
      <w:pPr>
        <w:tabs>
          <w:tab w:val="left" w:pos="-720"/>
        </w:tabs>
        <w:suppressAutoHyphens/>
        <w:rPr>
          <w:rFonts w:ascii="Times New Roman" w:hAnsi="Times New Roman"/>
          <w:b/>
          <w:spacing w:val="-3"/>
          <w:szCs w:val="24"/>
        </w:rPr>
      </w:pPr>
      <w:r>
        <w:rPr>
          <w:rFonts w:ascii="Times New Roman" w:hAnsi="Times New Roman"/>
          <w:b/>
          <w:spacing w:val="-3"/>
          <w:szCs w:val="24"/>
        </w:rPr>
        <w:t>Class Activities</w:t>
      </w:r>
      <w:r w:rsidR="006F309B" w:rsidRPr="0024537E">
        <w:rPr>
          <w:rFonts w:ascii="Times New Roman" w:hAnsi="Times New Roman"/>
          <w:b/>
          <w:spacing w:val="-3"/>
          <w:szCs w:val="24"/>
        </w:rPr>
        <w:t>:</w:t>
      </w:r>
    </w:p>
    <w:p w:rsidR="006F309B" w:rsidRPr="006F309B" w:rsidRDefault="006F309B" w:rsidP="006F309B">
      <w:pPr>
        <w:tabs>
          <w:tab w:val="left" w:pos="-720"/>
        </w:tabs>
        <w:suppressAutoHyphens/>
        <w:rPr>
          <w:rFonts w:ascii="Times New Roman" w:hAnsi="Times New Roman"/>
          <w:b/>
          <w:i/>
          <w:iCs/>
          <w:spacing w:val="-3"/>
          <w:szCs w:val="24"/>
        </w:rPr>
      </w:pPr>
      <w:r>
        <w:rPr>
          <w:rFonts w:ascii="Times New Roman" w:hAnsi="Times New Roman"/>
          <w:bCs/>
          <w:spacing w:val="-3"/>
          <w:szCs w:val="24"/>
        </w:rPr>
        <w:t xml:space="preserve">You will complete three </w:t>
      </w:r>
      <w:r w:rsidR="001A31C7">
        <w:rPr>
          <w:rFonts w:ascii="Times New Roman" w:hAnsi="Times New Roman"/>
          <w:bCs/>
          <w:spacing w:val="-3"/>
          <w:szCs w:val="24"/>
        </w:rPr>
        <w:t>class activities</w:t>
      </w:r>
      <w:r>
        <w:rPr>
          <w:rFonts w:ascii="Times New Roman" w:hAnsi="Times New Roman"/>
          <w:bCs/>
          <w:spacing w:val="-3"/>
          <w:szCs w:val="24"/>
        </w:rPr>
        <w:t xml:space="preserve"> - (1)</w:t>
      </w:r>
      <w:r w:rsidR="00831A96">
        <w:rPr>
          <w:rFonts w:ascii="Times New Roman" w:hAnsi="Times New Roman"/>
          <w:bCs/>
          <w:spacing w:val="-3"/>
          <w:szCs w:val="24"/>
        </w:rPr>
        <w:t xml:space="preserve"> evaluation of a service environment, (2) </w:t>
      </w:r>
      <w:r w:rsidR="00140958">
        <w:rPr>
          <w:rFonts w:ascii="Times New Roman" w:hAnsi="Times New Roman"/>
          <w:bCs/>
          <w:spacing w:val="-3"/>
          <w:szCs w:val="24"/>
        </w:rPr>
        <w:t xml:space="preserve">conduct a mini market research study and (3) </w:t>
      </w:r>
      <w:r w:rsidR="00831A96">
        <w:rPr>
          <w:rFonts w:ascii="Times New Roman" w:hAnsi="Times New Roman"/>
          <w:bCs/>
          <w:spacing w:val="-3"/>
          <w:szCs w:val="24"/>
        </w:rPr>
        <w:t xml:space="preserve">interview with a marketer. </w:t>
      </w:r>
    </w:p>
    <w:p w:rsidR="000856F4" w:rsidRPr="0024537E" w:rsidRDefault="000856F4" w:rsidP="000856F4">
      <w:pPr>
        <w:tabs>
          <w:tab w:val="left" w:pos="-720"/>
        </w:tabs>
        <w:suppressAutoHyphens/>
        <w:rPr>
          <w:rFonts w:ascii="Times New Roman" w:hAnsi="Times New Roman"/>
          <w:b/>
          <w:spacing w:val="-3"/>
          <w:szCs w:val="24"/>
        </w:rPr>
      </w:pPr>
    </w:p>
    <w:p w:rsidR="007865C1" w:rsidRPr="0024537E" w:rsidRDefault="00D17DBD" w:rsidP="000856F4">
      <w:pPr>
        <w:tabs>
          <w:tab w:val="left" w:pos="-720"/>
        </w:tabs>
        <w:suppressAutoHyphens/>
        <w:rPr>
          <w:rFonts w:ascii="Times New Roman" w:hAnsi="Times New Roman"/>
          <w:b/>
          <w:spacing w:val="-3"/>
          <w:szCs w:val="24"/>
        </w:rPr>
      </w:pPr>
      <w:r>
        <w:rPr>
          <w:rFonts w:ascii="Times New Roman" w:hAnsi="Times New Roman"/>
          <w:b/>
          <w:spacing w:val="-3"/>
          <w:szCs w:val="24"/>
        </w:rPr>
        <w:t>Individual Case Study</w:t>
      </w:r>
      <w:r w:rsidR="007865C1" w:rsidRPr="0024537E">
        <w:rPr>
          <w:rFonts w:ascii="Times New Roman" w:hAnsi="Times New Roman"/>
          <w:b/>
          <w:spacing w:val="-3"/>
          <w:szCs w:val="24"/>
        </w:rPr>
        <w:t>:</w:t>
      </w:r>
    </w:p>
    <w:p w:rsidR="007D7279" w:rsidRPr="000D6C1E" w:rsidRDefault="00D17DBD" w:rsidP="007D7279">
      <w:pPr>
        <w:tabs>
          <w:tab w:val="left" w:pos="-720"/>
        </w:tabs>
        <w:suppressAutoHyphens/>
        <w:rPr>
          <w:rFonts w:ascii="Times New Roman" w:hAnsi="Times New Roman"/>
          <w:b/>
          <w:i/>
          <w:iCs/>
          <w:spacing w:val="-3"/>
          <w:szCs w:val="24"/>
        </w:rPr>
      </w:pPr>
      <w:r>
        <w:rPr>
          <w:rFonts w:ascii="Times New Roman" w:hAnsi="Times New Roman"/>
          <w:bCs/>
          <w:spacing w:val="-3"/>
          <w:szCs w:val="24"/>
        </w:rPr>
        <w:t xml:space="preserve">You will complete a marketing analysis of </w:t>
      </w:r>
      <w:r w:rsidR="006F3435">
        <w:rPr>
          <w:rFonts w:ascii="Times New Roman" w:hAnsi="Times New Roman"/>
          <w:bCs/>
          <w:spacing w:val="-3"/>
          <w:szCs w:val="24"/>
        </w:rPr>
        <w:t>Patagonia’s</w:t>
      </w:r>
      <w:r>
        <w:rPr>
          <w:rFonts w:ascii="Times New Roman" w:hAnsi="Times New Roman"/>
          <w:bCs/>
          <w:spacing w:val="-3"/>
          <w:szCs w:val="24"/>
        </w:rPr>
        <w:t xml:space="preserve"> current marketing strategy and provide recommendations for </w:t>
      </w:r>
      <w:r w:rsidR="006F3435">
        <w:rPr>
          <w:rFonts w:ascii="Times New Roman" w:hAnsi="Times New Roman"/>
          <w:bCs/>
          <w:spacing w:val="-3"/>
          <w:szCs w:val="24"/>
        </w:rPr>
        <w:t>improvement</w:t>
      </w:r>
      <w:r>
        <w:rPr>
          <w:rFonts w:ascii="Times New Roman" w:hAnsi="Times New Roman"/>
          <w:bCs/>
          <w:spacing w:val="-3"/>
          <w:szCs w:val="24"/>
        </w:rPr>
        <w:t xml:space="preserve">. </w:t>
      </w:r>
    </w:p>
    <w:p w:rsidR="002D513C" w:rsidRPr="00E0282A" w:rsidRDefault="002D513C" w:rsidP="0070145F">
      <w:pPr>
        <w:rPr>
          <w:rFonts w:ascii="Times New Roman" w:hAnsi="Times New Roman"/>
        </w:rPr>
      </w:pPr>
    </w:p>
    <w:p w:rsidR="0032292D" w:rsidRPr="0032292D" w:rsidRDefault="008177A4" w:rsidP="0070145F">
      <w:pPr>
        <w:rPr>
          <w:rFonts w:ascii="Times New Roman" w:hAnsi="Times New Roman"/>
          <w:b/>
        </w:rPr>
      </w:pPr>
      <w:r>
        <w:rPr>
          <w:rFonts w:ascii="Times New Roman" w:hAnsi="Times New Roman"/>
          <w:b/>
        </w:rPr>
        <w:t xml:space="preserve">Final </w:t>
      </w:r>
      <w:r w:rsidR="0032292D" w:rsidRPr="0032292D">
        <w:rPr>
          <w:rFonts w:ascii="Times New Roman" w:hAnsi="Times New Roman"/>
          <w:b/>
        </w:rPr>
        <w:t xml:space="preserve">Group Project: </w:t>
      </w:r>
    </w:p>
    <w:p w:rsidR="0032292D" w:rsidRPr="00E0282A" w:rsidRDefault="0032292D" w:rsidP="0070145F">
      <w:pPr>
        <w:rPr>
          <w:rFonts w:ascii="Times New Roman" w:hAnsi="Times New Roman"/>
        </w:rPr>
      </w:pPr>
      <w:r>
        <w:rPr>
          <w:rFonts w:ascii="Times New Roman" w:hAnsi="Times New Roman"/>
        </w:rPr>
        <w:t xml:space="preserve">You will work </w:t>
      </w:r>
      <w:r w:rsidR="00CB4619">
        <w:rPr>
          <w:rFonts w:ascii="Times New Roman" w:hAnsi="Times New Roman"/>
        </w:rPr>
        <w:t>in groups of five</w:t>
      </w:r>
      <w:r>
        <w:rPr>
          <w:rFonts w:ascii="Times New Roman" w:hAnsi="Times New Roman"/>
        </w:rPr>
        <w:t xml:space="preserve">, which I will assign, to </w:t>
      </w:r>
      <w:r w:rsidR="00CB4619">
        <w:rPr>
          <w:rFonts w:ascii="Times New Roman" w:hAnsi="Times New Roman"/>
        </w:rPr>
        <w:t xml:space="preserve">develop and present a marketing plan for a new </w:t>
      </w:r>
      <w:r w:rsidR="008177A4">
        <w:rPr>
          <w:rFonts w:ascii="Times New Roman" w:hAnsi="Times New Roman"/>
        </w:rPr>
        <w:t>tourism-related service in Alaska</w:t>
      </w:r>
      <w:r>
        <w:rPr>
          <w:rFonts w:ascii="Times New Roman" w:hAnsi="Times New Roman"/>
        </w:rPr>
        <w:t xml:space="preserve">. </w:t>
      </w:r>
      <w:r w:rsidR="008177A4">
        <w:rPr>
          <w:rFonts w:ascii="Times New Roman" w:hAnsi="Times New Roman"/>
        </w:rPr>
        <w:t xml:space="preserve">This project will provide you an opportunity to apply the marketing principles learned in this class to a more real-life situation. </w:t>
      </w:r>
    </w:p>
    <w:p w:rsidR="007256A7" w:rsidRPr="00E0282A" w:rsidRDefault="007256A7" w:rsidP="007256A7">
      <w:pPr>
        <w:rPr>
          <w:rFonts w:ascii="Times New Roman" w:hAnsi="Times New Roman"/>
          <w:i/>
        </w:rPr>
      </w:pPr>
    </w:p>
    <w:p w:rsidR="006E54B4" w:rsidRPr="00E0282A" w:rsidRDefault="008177A4" w:rsidP="007256A7">
      <w:pPr>
        <w:rPr>
          <w:rFonts w:ascii="Times New Roman" w:hAnsi="Times New Roman"/>
          <w:b/>
        </w:rPr>
      </w:pPr>
      <w:r>
        <w:rPr>
          <w:rFonts w:ascii="Times New Roman" w:hAnsi="Times New Roman"/>
          <w:b/>
        </w:rPr>
        <w:t>Final Project Responses</w:t>
      </w:r>
      <w:r w:rsidR="007256A7" w:rsidRPr="00E0282A">
        <w:rPr>
          <w:rFonts w:ascii="Times New Roman" w:hAnsi="Times New Roman"/>
          <w:b/>
        </w:rPr>
        <w:t xml:space="preserve">: </w:t>
      </w:r>
    </w:p>
    <w:p w:rsidR="007256A7" w:rsidRPr="00E0282A" w:rsidRDefault="008177A4" w:rsidP="007256A7">
      <w:pPr>
        <w:rPr>
          <w:rFonts w:ascii="Times New Roman" w:hAnsi="Times New Roman"/>
          <w:szCs w:val="24"/>
        </w:rPr>
      </w:pPr>
      <w:r>
        <w:rPr>
          <w:rFonts w:ascii="Times New Roman" w:hAnsi="Times New Roman"/>
        </w:rPr>
        <w:t xml:space="preserve">Each student will individually complete two (2) evaluations of other group’s final projects. This will provide you the opportunity to act as investors and critique the feasibility and marketing plans of new product ideas. </w:t>
      </w:r>
    </w:p>
    <w:p w:rsidR="008B764A" w:rsidRPr="00E0282A" w:rsidRDefault="008B764A" w:rsidP="007256A7">
      <w:pPr>
        <w:rPr>
          <w:rFonts w:ascii="Times New Roman" w:hAnsi="Times New Roman"/>
          <w:b/>
          <w:szCs w:val="24"/>
        </w:rPr>
      </w:pPr>
    </w:p>
    <w:p w:rsidR="008177A4" w:rsidRDefault="008177A4" w:rsidP="007256A7">
      <w:pPr>
        <w:rPr>
          <w:rFonts w:ascii="Times New Roman" w:hAnsi="Times New Roman"/>
          <w:szCs w:val="24"/>
        </w:rPr>
      </w:pPr>
      <w:r>
        <w:rPr>
          <w:rFonts w:ascii="Times New Roman" w:hAnsi="Times New Roman"/>
          <w:b/>
          <w:szCs w:val="24"/>
        </w:rPr>
        <w:t>Late Assignment Policy</w:t>
      </w:r>
      <w:r w:rsidR="00146A6C" w:rsidRPr="00E0282A">
        <w:rPr>
          <w:rFonts w:ascii="Times New Roman" w:hAnsi="Times New Roman"/>
          <w:b/>
          <w:szCs w:val="24"/>
        </w:rPr>
        <w:t xml:space="preserve">: </w:t>
      </w:r>
    </w:p>
    <w:p w:rsidR="00146A6C" w:rsidRPr="00E0282A" w:rsidRDefault="008177A4" w:rsidP="007256A7">
      <w:pPr>
        <w:rPr>
          <w:rFonts w:ascii="Times New Roman" w:hAnsi="Times New Roman"/>
          <w:szCs w:val="24"/>
        </w:rPr>
      </w:pPr>
      <w:r>
        <w:rPr>
          <w:rFonts w:ascii="Times New Roman" w:hAnsi="Times New Roman"/>
          <w:szCs w:val="24"/>
        </w:rPr>
        <w:t xml:space="preserve">Late assignments are not accepted, unless some sort of emergency situation arises. Please contact me as soon as you think you may not be able to turn in an assignment on time. </w:t>
      </w:r>
      <w:r w:rsidR="005E0394">
        <w:rPr>
          <w:rFonts w:ascii="Times New Roman" w:hAnsi="Times New Roman"/>
          <w:szCs w:val="24"/>
        </w:rPr>
        <w:t>If I turn in marketing reports late to a company I consult for, I will most likely lose the consulting job. This late assignment policy is meant to mimic the working world.</w:t>
      </w:r>
    </w:p>
    <w:p w:rsidR="00146A6C" w:rsidRPr="00E0282A" w:rsidRDefault="00146A6C" w:rsidP="007256A7">
      <w:pPr>
        <w:rPr>
          <w:rFonts w:ascii="Times New Roman" w:hAnsi="Times New Roman"/>
          <w:b/>
          <w:szCs w:val="24"/>
        </w:rPr>
      </w:pPr>
    </w:p>
    <w:p w:rsidR="00831A96" w:rsidRPr="00E0282A" w:rsidRDefault="0032292D" w:rsidP="00831A96">
      <w:pPr>
        <w:rPr>
          <w:rFonts w:ascii="Times New Roman" w:hAnsi="Times New Roman"/>
          <w:i/>
          <w:highlight w:val="yellow"/>
        </w:rPr>
      </w:pPr>
      <w:r>
        <w:rPr>
          <w:rFonts w:ascii="Times New Roman" w:hAnsi="Times New Roman"/>
          <w:b/>
          <w:szCs w:val="24"/>
        </w:rPr>
        <w:br w:type="column"/>
      </w:r>
      <w:r w:rsidR="00831A96" w:rsidRPr="00E0282A">
        <w:rPr>
          <w:rFonts w:ascii="Times New Roman" w:hAnsi="Times New Roman"/>
          <w:b/>
          <w:szCs w:val="24"/>
        </w:rPr>
        <w:lastRenderedPageBreak/>
        <w:t xml:space="preserve">Schedule </w:t>
      </w:r>
      <w:r w:rsidR="00831A96" w:rsidRPr="00E0282A">
        <w:rPr>
          <w:rFonts w:ascii="Times New Roman" w:hAnsi="Times New Roman"/>
          <w:szCs w:val="24"/>
        </w:rPr>
        <w:t>(subject to change)</w:t>
      </w:r>
      <w:r w:rsidR="00831A96" w:rsidRPr="00E0282A">
        <w:rPr>
          <w:rFonts w:ascii="Times New Roman" w:hAnsi="Times New Roman"/>
          <w:b/>
          <w:szCs w:val="24"/>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2340"/>
        <w:gridCol w:w="1260"/>
        <w:gridCol w:w="90"/>
        <w:gridCol w:w="4230"/>
      </w:tblGrid>
      <w:tr w:rsidR="00831A96" w:rsidRPr="00564C0F" w:rsidTr="00A5322B">
        <w:tc>
          <w:tcPr>
            <w:tcW w:w="1458" w:type="dxa"/>
            <w:shd w:val="clear" w:color="auto" w:fill="17365D" w:themeFill="text2" w:themeFillShade="BF"/>
          </w:tcPr>
          <w:p w:rsidR="00831A96" w:rsidRPr="00BD207E" w:rsidRDefault="00831A96" w:rsidP="00A5322B">
            <w:pPr>
              <w:jc w:val="center"/>
              <w:rPr>
                <w:rFonts w:ascii="Times New Roman" w:hAnsi="Times New Roman"/>
                <w:b/>
                <w:color w:val="FFFFFF" w:themeColor="background1"/>
                <w:szCs w:val="24"/>
              </w:rPr>
            </w:pPr>
            <w:r w:rsidRPr="00BD207E">
              <w:rPr>
                <w:rFonts w:ascii="Times New Roman" w:hAnsi="Times New Roman"/>
                <w:b/>
                <w:color w:val="FFFFFF" w:themeColor="background1"/>
                <w:szCs w:val="24"/>
              </w:rPr>
              <w:t>Date</w:t>
            </w:r>
            <w:r>
              <w:rPr>
                <w:rFonts w:ascii="Times New Roman" w:hAnsi="Times New Roman"/>
                <w:b/>
                <w:color w:val="FFFFFF" w:themeColor="background1"/>
                <w:szCs w:val="24"/>
              </w:rPr>
              <w:t>s</w:t>
            </w:r>
          </w:p>
        </w:tc>
        <w:tc>
          <w:tcPr>
            <w:tcW w:w="2340" w:type="dxa"/>
            <w:shd w:val="clear" w:color="auto" w:fill="17365D" w:themeFill="text2" w:themeFillShade="BF"/>
          </w:tcPr>
          <w:p w:rsidR="00831A96" w:rsidRPr="00BD207E" w:rsidRDefault="00831A96" w:rsidP="00A5322B">
            <w:pPr>
              <w:jc w:val="center"/>
              <w:rPr>
                <w:rFonts w:ascii="Times New Roman" w:hAnsi="Times New Roman"/>
                <w:b/>
                <w:color w:val="FFFFFF" w:themeColor="background1"/>
                <w:szCs w:val="24"/>
              </w:rPr>
            </w:pPr>
            <w:r w:rsidRPr="00BD207E">
              <w:rPr>
                <w:rFonts w:ascii="Times New Roman" w:hAnsi="Times New Roman"/>
                <w:b/>
                <w:color w:val="FFFFFF" w:themeColor="background1"/>
                <w:szCs w:val="24"/>
              </w:rPr>
              <w:t>Topic</w:t>
            </w:r>
          </w:p>
        </w:tc>
        <w:tc>
          <w:tcPr>
            <w:tcW w:w="1260" w:type="dxa"/>
            <w:shd w:val="clear" w:color="auto" w:fill="17365D" w:themeFill="text2" w:themeFillShade="BF"/>
          </w:tcPr>
          <w:p w:rsidR="00831A96" w:rsidRPr="00BD207E" w:rsidRDefault="00831A96" w:rsidP="00A5322B">
            <w:pPr>
              <w:jc w:val="center"/>
              <w:rPr>
                <w:rFonts w:ascii="Times New Roman" w:hAnsi="Times New Roman"/>
                <w:b/>
                <w:color w:val="FFFFFF" w:themeColor="background1"/>
                <w:szCs w:val="24"/>
              </w:rPr>
            </w:pPr>
            <w:r w:rsidRPr="00BD207E">
              <w:rPr>
                <w:rFonts w:ascii="Times New Roman" w:hAnsi="Times New Roman"/>
                <w:b/>
                <w:color w:val="FFFFFF" w:themeColor="background1"/>
                <w:szCs w:val="24"/>
              </w:rPr>
              <w:t>Reading</w:t>
            </w:r>
            <w:r w:rsidRPr="00732CBF">
              <w:rPr>
                <w:rFonts w:ascii="Times New Roman" w:hAnsi="Times New Roman"/>
                <w:b/>
                <w:color w:val="FFFFFF" w:themeColor="background1"/>
                <w:szCs w:val="24"/>
                <w:vertAlign w:val="superscript"/>
              </w:rPr>
              <w:t>1</w:t>
            </w:r>
          </w:p>
        </w:tc>
        <w:tc>
          <w:tcPr>
            <w:tcW w:w="4320" w:type="dxa"/>
            <w:gridSpan w:val="2"/>
            <w:shd w:val="clear" w:color="auto" w:fill="17365D" w:themeFill="text2" w:themeFillShade="BF"/>
          </w:tcPr>
          <w:p w:rsidR="00831A96" w:rsidRPr="00BD207E" w:rsidRDefault="00831A96" w:rsidP="00A5322B">
            <w:pPr>
              <w:jc w:val="center"/>
              <w:rPr>
                <w:rFonts w:ascii="Times New Roman" w:hAnsi="Times New Roman"/>
                <w:b/>
                <w:color w:val="FFFFFF" w:themeColor="background1"/>
                <w:szCs w:val="24"/>
              </w:rPr>
            </w:pPr>
            <w:r w:rsidRPr="00BD207E">
              <w:rPr>
                <w:rFonts w:ascii="Times New Roman" w:hAnsi="Times New Roman"/>
                <w:b/>
                <w:color w:val="FFFFFF" w:themeColor="background1"/>
                <w:szCs w:val="24"/>
              </w:rPr>
              <w:t>Assignment Due</w:t>
            </w:r>
            <w:r w:rsidRPr="00732CBF">
              <w:rPr>
                <w:rFonts w:ascii="Times New Roman" w:hAnsi="Times New Roman"/>
                <w:b/>
                <w:color w:val="FFFFFF" w:themeColor="background1"/>
                <w:szCs w:val="24"/>
                <w:vertAlign w:val="superscript"/>
              </w:rPr>
              <w:t>2</w:t>
            </w:r>
          </w:p>
        </w:tc>
      </w:tr>
      <w:tr w:rsidR="00831A96" w:rsidRPr="00564C0F" w:rsidTr="00A5322B">
        <w:trPr>
          <w:cantSplit/>
          <w:trHeight w:val="432"/>
        </w:trPr>
        <w:tc>
          <w:tcPr>
            <w:tcW w:w="9378" w:type="dxa"/>
            <w:gridSpan w:val="5"/>
            <w:vAlign w:val="bottom"/>
          </w:tcPr>
          <w:p w:rsidR="00831A96" w:rsidRPr="004C3BCD" w:rsidRDefault="00831A96" w:rsidP="00A5322B">
            <w:pPr>
              <w:jc w:val="center"/>
              <w:rPr>
                <w:rFonts w:ascii="Times New Roman" w:hAnsi="Times New Roman"/>
                <w:b/>
                <w:szCs w:val="24"/>
              </w:rPr>
            </w:pPr>
            <w:r w:rsidRPr="004C3BCD">
              <w:rPr>
                <w:rFonts w:ascii="Times New Roman" w:hAnsi="Times New Roman"/>
                <w:b/>
                <w:szCs w:val="24"/>
              </w:rPr>
              <w:t>Week 1</w:t>
            </w:r>
          </w:p>
        </w:tc>
      </w:tr>
      <w:tr w:rsidR="00831A96" w:rsidRPr="00564C0F" w:rsidTr="00A5322B">
        <w:trPr>
          <w:trHeight w:val="552"/>
        </w:trPr>
        <w:tc>
          <w:tcPr>
            <w:tcW w:w="1458" w:type="dxa"/>
          </w:tcPr>
          <w:p w:rsidR="00831A96" w:rsidRPr="0027045A" w:rsidRDefault="00CD79E0" w:rsidP="00A5322B">
            <w:pPr>
              <w:rPr>
                <w:rFonts w:ascii="Times New Roman" w:hAnsi="Times New Roman"/>
                <w:szCs w:val="24"/>
              </w:rPr>
            </w:pPr>
            <w:r>
              <w:rPr>
                <w:rFonts w:ascii="Times New Roman" w:hAnsi="Times New Roman"/>
                <w:szCs w:val="24"/>
              </w:rPr>
              <w:t>1/13-1/18</w:t>
            </w:r>
          </w:p>
        </w:tc>
        <w:tc>
          <w:tcPr>
            <w:tcW w:w="2340" w:type="dxa"/>
          </w:tcPr>
          <w:p w:rsidR="00831A96" w:rsidRPr="0027045A" w:rsidRDefault="00831A96" w:rsidP="00A5322B">
            <w:pPr>
              <w:rPr>
                <w:rFonts w:ascii="Times New Roman" w:hAnsi="Times New Roman"/>
                <w:szCs w:val="24"/>
              </w:rPr>
            </w:pPr>
            <w:r>
              <w:rPr>
                <w:rFonts w:ascii="Times New Roman" w:hAnsi="Times New Roman"/>
                <w:szCs w:val="24"/>
              </w:rPr>
              <w:t>Marketing Overview</w:t>
            </w:r>
          </w:p>
        </w:tc>
        <w:tc>
          <w:tcPr>
            <w:tcW w:w="1260" w:type="dxa"/>
          </w:tcPr>
          <w:p w:rsidR="00831A96" w:rsidRPr="0027045A" w:rsidRDefault="00831A96" w:rsidP="00A5322B">
            <w:pPr>
              <w:rPr>
                <w:rFonts w:ascii="Times New Roman" w:hAnsi="Times New Roman"/>
                <w:szCs w:val="24"/>
              </w:rPr>
            </w:pPr>
            <w:r>
              <w:rPr>
                <w:rFonts w:ascii="Times New Roman" w:hAnsi="Times New Roman"/>
                <w:szCs w:val="24"/>
              </w:rPr>
              <w:t>Ch. 1</w:t>
            </w:r>
          </w:p>
        </w:tc>
        <w:tc>
          <w:tcPr>
            <w:tcW w:w="4320" w:type="dxa"/>
            <w:gridSpan w:val="2"/>
          </w:tcPr>
          <w:p w:rsidR="00831A96" w:rsidRDefault="00831A96" w:rsidP="00A5322B">
            <w:pPr>
              <w:pStyle w:val="ListParagraph"/>
              <w:numPr>
                <w:ilvl w:val="0"/>
                <w:numId w:val="6"/>
              </w:numPr>
              <w:rPr>
                <w:rFonts w:ascii="Times New Roman" w:hAnsi="Times New Roman"/>
                <w:szCs w:val="24"/>
              </w:rPr>
            </w:pPr>
            <w:r w:rsidRPr="00F97876">
              <w:rPr>
                <w:rFonts w:ascii="Times New Roman" w:hAnsi="Times New Roman"/>
                <w:szCs w:val="24"/>
              </w:rPr>
              <w:t>Discussion Forum Week 1</w:t>
            </w:r>
          </w:p>
          <w:p w:rsidR="00831A96" w:rsidRPr="00140958" w:rsidRDefault="00831A96" w:rsidP="00140958">
            <w:pPr>
              <w:pStyle w:val="ListParagraph"/>
              <w:numPr>
                <w:ilvl w:val="0"/>
                <w:numId w:val="6"/>
              </w:numPr>
              <w:rPr>
                <w:rFonts w:ascii="Times New Roman" w:hAnsi="Times New Roman"/>
                <w:szCs w:val="24"/>
              </w:rPr>
            </w:pPr>
            <w:r w:rsidRPr="00F97876">
              <w:rPr>
                <w:rFonts w:ascii="Times New Roman" w:hAnsi="Times New Roman"/>
                <w:szCs w:val="24"/>
              </w:rPr>
              <w:t>Introduce Yourself Forum</w:t>
            </w:r>
          </w:p>
        </w:tc>
      </w:tr>
      <w:tr w:rsidR="00831A96" w:rsidRPr="00564C0F" w:rsidTr="00A5322B">
        <w:trPr>
          <w:cantSplit/>
          <w:trHeight w:val="432"/>
        </w:trPr>
        <w:tc>
          <w:tcPr>
            <w:tcW w:w="9378" w:type="dxa"/>
            <w:gridSpan w:val="5"/>
            <w:vAlign w:val="bottom"/>
          </w:tcPr>
          <w:p w:rsidR="00831A96" w:rsidRPr="005E3512" w:rsidRDefault="00831A96" w:rsidP="00A5322B">
            <w:pPr>
              <w:jc w:val="center"/>
              <w:rPr>
                <w:rFonts w:ascii="Times New Roman" w:hAnsi="Times New Roman"/>
                <w:b/>
                <w:szCs w:val="24"/>
              </w:rPr>
            </w:pPr>
            <w:r w:rsidRPr="005E3512">
              <w:rPr>
                <w:rFonts w:ascii="Times New Roman" w:hAnsi="Times New Roman"/>
                <w:b/>
                <w:szCs w:val="24"/>
              </w:rPr>
              <w:t>Week 2</w:t>
            </w:r>
          </w:p>
        </w:tc>
      </w:tr>
      <w:tr w:rsidR="00831A96" w:rsidRPr="00564C0F" w:rsidTr="00A5322B">
        <w:trPr>
          <w:cantSplit/>
          <w:trHeight w:val="440"/>
        </w:trPr>
        <w:tc>
          <w:tcPr>
            <w:tcW w:w="1458" w:type="dxa"/>
          </w:tcPr>
          <w:p w:rsidR="00831A96" w:rsidRPr="0027045A" w:rsidRDefault="00CD79E0" w:rsidP="00A5322B">
            <w:pPr>
              <w:rPr>
                <w:rFonts w:ascii="Times New Roman" w:hAnsi="Times New Roman"/>
                <w:szCs w:val="24"/>
              </w:rPr>
            </w:pPr>
            <w:r>
              <w:rPr>
                <w:rFonts w:ascii="Times New Roman" w:hAnsi="Times New Roman"/>
                <w:szCs w:val="24"/>
              </w:rPr>
              <w:t>1/19-1/25</w:t>
            </w:r>
          </w:p>
        </w:tc>
        <w:tc>
          <w:tcPr>
            <w:tcW w:w="2340" w:type="dxa"/>
          </w:tcPr>
          <w:p w:rsidR="00831A96" w:rsidRPr="0027045A" w:rsidRDefault="00831A96" w:rsidP="00A5322B">
            <w:pPr>
              <w:rPr>
                <w:rFonts w:ascii="Times New Roman" w:hAnsi="Times New Roman"/>
                <w:szCs w:val="24"/>
              </w:rPr>
            </w:pPr>
            <w:r>
              <w:rPr>
                <w:rFonts w:ascii="Times New Roman" w:hAnsi="Times New Roman"/>
                <w:szCs w:val="24"/>
              </w:rPr>
              <w:t>Marketing Environment</w:t>
            </w:r>
          </w:p>
        </w:tc>
        <w:tc>
          <w:tcPr>
            <w:tcW w:w="1260" w:type="dxa"/>
          </w:tcPr>
          <w:p w:rsidR="00831A96" w:rsidRPr="0027045A" w:rsidRDefault="00831A96" w:rsidP="00A5322B">
            <w:pPr>
              <w:rPr>
                <w:rFonts w:ascii="Times New Roman" w:hAnsi="Times New Roman"/>
                <w:szCs w:val="24"/>
              </w:rPr>
            </w:pPr>
            <w:r>
              <w:rPr>
                <w:rFonts w:ascii="Times New Roman" w:hAnsi="Times New Roman"/>
                <w:szCs w:val="24"/>
              </w:rPr>
              <w:t>Ch. 2</w:t>
            </w:r>
          </w:p>
        </w:tc>
        <w:tc>
          <w:tcPr>
            <w:tcW w:w="4320" w:type="dxa"/>
            <w:gridSpan w:val="2"/>
          </w:tcPr>
          <w:p w:rsidR="00831A96" w:rsidRPr="001A56C8" w:rsidRDefault="00831A96" w:rsidP="001A56C8">
            <w:pPr>
              <w:pStyle w:val="ListParagraph"/>
              <w:numPr>
                <w:ilvl w:val="0"/>
                <w:numId w:val="7"/>
              </w:numPr>
              <w:rPr>
                <w:rFonts w:ascii="Times New Roman" w:hAnsi="Times New Roman"/>
                <w:szCs w:val="24"/>
              </w:rPr>
            </w:pPr>
            <w:r>
              <w:rPr>
                <w:rFonts w:ascii="Times New Roman" w:hAnsi="Times New Roman"/>
                <w:szCs w:val="24"/>
              </w:rPr>
              <w:t>Discussion Forum Week 2</w:t>
            </w:r>
            <w:r w:rsidR="00140958">
              <w:rPr>
                <w:rFonts w:ascii="Times New Roman" w:hAnsi="Times New Roman"/>
                <w:szCs w:val="24"/>
              </w:rPr>
              <w:t xml:space="preserve"> </w:t>
            </w:r>
            <w:bookmarkStart w:id="0" w:name="_GoBack"/>
            <w:bookmarkEnd w:id="0"/>
          </w:p>
        </w:tc>
      </w:tr>
      <w:tr w:rsidR="00831A96" w:rsidRPr="00564C0F" w:rsidTr="00A5322B">
        <w:trPr>
          <w:trHeight w:val="432"/>
        </w:trPr>
        <w:tc>
          <w:tcPr>
            <w:tcW w:w="9378" w:type="dxa"/>
            <w:gridSpan w:val="5"/>
            <w:vAlign w:val="bottom"/>
          </w:tcPr>
          <w:p w:rsidR="00831A96" w:rsidRPr="005E3512" w:rsidRDefault="00831A96" w:rsidP="00A5322B">
            <w:pPr>
              <w:jc w:val="center"/>
              <w:rPr>
                <w:rFonts w:ascii="Times New Roman" w:hAnsi="Times New Roman"/>
                <w:b/>
                <w:szCs w:val="24"/>
              </w:rPr>
            </w:pPr>
            <w:r w:rsidRPr="005E3512">
              <w:rPr>
                <w:rFonts w:ascii="Times New Roman" w:hAnsi="Times New Roman"/>
                <w:b/>
                <w:szCs w:val="24"/>
              </w:rPr>
              <w:t>Week 3</w:t>
            </w:r>
          </w:p>
        </w:tc>
      </w:tr>
      <w:tr w:rsidR="00831A96" w:rsidRPr="00564C0F" w:rsidTr="00A5322B">
        <w:trPr>
          <w:trHeight w:val="552"/>
        </w:trPr>
        <w:tc>
          <w:tcPr>
            <w:tcW w:w="1458" w:type="dxa"/>
          </w:tcPr>
          <w:p w:rsidR="00831A96" w:rsidRPr="0027045A" w:rsidRDefault="00CD79E0" w:rsidP="00A5322B">
            <w:pPr>
              <w:rPr>
                <w:rFonts w:ascii="Times New Roman" w:hAnsi="Times New Roman"/>
                <w:szCs w:val="24"/>
              </w:rPr>
            </w:pPr>
            <w:r>
              <w:rPr>
                <w:rFonts w:ascii="Times New Roman" w:hAnsi="Times New Roman"/>
                <w:szCs w:val="24"/>
              </w:rPr>
              <w:t>1/26-2/1</w:t>
            </w:r>
          </w:p>
        </w:tc>
        <w:tc>
          <w:tcPr>
            <w:tcW w:w="2340" w:type="dxa"/>
          </w:tcPr>
          <w:p w:rsidR="00831A96" w:rsidRPr="0027045A" w:rsidRDefault="00831A96" w:rsidP="00A5322B">
            <w:pPr>
              <w:rPr>
                <w:rFonts w:ascii="Times New Roman" w:hAnsi="Times New Roman"/>
                <w:szCs w:val="24"/>
              </w:rPr>
            </w:pPr>
            <w:r>
              <w:rPr>
                <w:rFonts w:ascii="Times New Roman" w:hAnsi="Times New Roman"/>
                <w:szCs w:val="24"/>
              </w:rPr>
              <w:t>Segmentation</w:t>
            </w:r>
          </w:p>
        </w:tc>
        <w:tc>
          <w:tcPr>
            <w:tcW w:w="1260" w:type="dxa"/>
          </w:tcPr>
          <w:p w:rsidR="00831A96" w:rsidRPr="0027045A" w:rsidRDefault="00831A96" w:rsidP="00A5322B">
            <w:pPr>
              <w:rPr>
                <w:rFonts w:ascii="Times New Roman" w:hAnsi="Times New Roman"/>
                <w:szCs w:val="24"/>
              </w:rPr>
            </w:pPr>
            <w:r>
              <w:rPr>
                <w:rFonts w:ascii="Times New Roman" w:hAnsi="Times New Roman"/>
                <w:szCs w:val="24"/>
              </w:rPr>
              <w:t xml:space="preserve">Ch. </w:t>
            </w:r>
            <w:r w:rsidR="00636F7A">
              <w:rPr>
                <w:rFonts w:ascii="Times New Roman" w:hAnsi="Times New Roman"/>
                <w:szCs w:val="24"/>
              </w:rPr>
              <w:t>10</w:t>
            </w:r>
          </w:p>
        </w:tc>
        <w:tc>
          <w:tcPr>
            <w:tcW w:w="4320" w:type="dxa"/>
            <w:gridSpan w:val="2"/>
          </w:tcPr>
          <w:p w:rsidR="00831A96" w:rsidRDefault="00831A96" w:rsidP="00140958">
            <w:pPr>
              <w:pStyle w:val="ListParagraph"/>
              <w:numPr>
                <w:ilvl w:val="0"/>
                <w:numId w:val="8"/>
              </w:numPr>
              <w:rPr>
                <w:rFonts w:ascii="Times New Roman" w:hAnsi="Times New Roman"/>
                <w:szCs w:val="24"/>
              </w:rPr>
            </w:pPr>
            <w:r>
              <w:rPr>
                <w:rFonts w:ascii="Times New Roman" w:hAnsi="Times New Roman"/>
                <w:szCs w:val="24"/>
              </w:rPr>
              <w:t>Discussion Forum Week 3</w:t>
            </w:r>
          </w:p>
          <w:p w:rsidR="001A56C8" w:rsidRPr="00140958" w:rsidRDefault="001A56C8" w:rsidP="00140958">
            <w:pPr>
              <w:pStyle w:val="ListParagraph"/>
              <w:numPr>
                <w:ilvl w:val="0"/>
                <w:numId w:val="8"/>
              </w:numPr>
              <w:rPr>
                <w:rFonts w:ascii="Times New Roman" w:hAnsi="Times New Roman"/>
                <w:szCs w:val="24"/>
              </w:rPr>
            </w:pPr>
            <w:r>
              <w:rPr>
                <w:rFonts w:ascii="Times New Roman" w:hAnsi="Times New Roman"/>
                <w:szCs w:val="24"/>
              </w:rPr>
              <w:t>Final Project Groups Assigned</w:t>
            </w:r>
          </w:p>
        </w:tc>
      </w:tr>
      <w:tr w:rsidR="00831A96" w:rsidRPr="00564C0F" w:rsidTr="00A5322B">
        <w:trPr>
          <w:trHeight w:val="432"/>
        </w:trPr>
        <w:tc>
          <w:tcPr>
            <w:tcW w:w="9378" w:type="dxa"/>
            <w:gridSpan w:val="5"/>
            <w:vAlign w:val="bottom"/>
          </w:tcPr>
          <w:p w:rsidR="00831A96" w:rsidRPr="005E3512" w:rsidRDefault="00831A96" w:rsidP="00A5322B">
            <w:pPr>
              <w:jc w:val="center"/>
              <w:rPr>
                <w:rFonts w:ascii="Times New Roman" w:hAnsi="Times New Roman"/>
                <w:b/>
                <w:szCs w:val="24"/>
              </w:rPr>
            </w:pPr>
            <w:r w:rsidRPr="005E3512">
              <w:rPr>
                <w:rFonts w:ascii="Times New Roman" w:hAnsi="Times New Roman"/>
                <w:b/>
                <w:szCs w:val="24"/>
              </w:rPr>
              <w:t>Week 4</w:t>
            </w:r>
          </w:p>
        </w:tc>
      </w:tr>
      <w:tr w:rsidR="00831A96" w:rsidRPr="00564C0F" w:rsidTr="00A5322B">
        <w:trPr>
          <w:trHeight w:val="440"/>
        </w:trPr>
        <w:tc>
          <w:tcPr>
            <w:tcW w:w="1458" w:type="dxa"/>
          </w:tcPr>
          <w:p w:rsidR="00831A96" w:rsidRPr="0027045A" w:rsidRDefault="00CD79E0" w:rsidP="00A5322B">
            <w:pPr>
              <w:rPr>
                <w:rFonts w:ascii="Times New Roman" w:hAnsi="Times New Roman"/>
                <w:szCs w:val="24"/>
              </w:rPr>
            </w:pPr>
            <w:r>
              <w:rPr>
                <w:rFonts w:ascii="Times New Roman" w:hAnsi="Times New Roman"/>
                <w:szCs w:val="24"/>
              </w:rPr>
              <w:t>2/2-2/8</w:t>
            </w:r>
          </w:p>
        </w:tc>
        <w:tc>
          <w:tcPr>
            <w:tcW w:w="2340" w:type="dxa"/>
          </w:tcPr>
          <w:p w:rsidR="00831A96" w:rsidRPr="0027045A" w:rsidRDefault="00831A96" w:rsidP="00A5322B">
            <w:pPr>
              <w:rPr>
                <w:rFonts w:ascii="Times New Roman" w:hAnsi="Times New Roman"/>
                <w:szCs w:val="24"/>
              </w:rPr>
            </w:pPr>
            <w:r>
              <w:rPr>
                <w:rFonts w:ascii="Times New Roman" w:hAnsi="Times New Roman"/>
                <w:szCs w:val="24"/>
              </w:rPr>
              <w:t>Product</w:t>
            </w:r>
          </w:p>
        </w:tc>
        <w:tc>
          <w:tcPr>
            <w:tcW w:w="1260" w:type="dxa"/>
          </w:tcPr>
          <w:p w:rsidR="00831A96" w:rsidRPr="0027045A" w:rsidRDefault="00831A96" w:rsidP="00A5322B">
            <w:pPr>
              <w:rPr>
                <w:rFonts w:ascii="Times New Roman" w:hAnsi="Times New Roman"/>
                <w:szCs w:val="24"/>
              </w:rPr>
            </w:pPr>
            <w:r>
              <w:rPr>
                <w:rFonts w:ascii="Times New Roman" w:hAnsi="Times New Roman"/>
                <w:szCs w:val="24"/>
              </w:rPr>
              <w:t xml:space="preserve">Ch. </w:t>
            </w:r>
            <w:r w:rsidR="00636F7A">
              <w:rPr>
                <w:rFonts w:ascii="Times New Roman" w:hAnsi="Times New Roman"/>
                <w:szCs w:val="24"/>
              </w:rPr>
              <w:t>11</w:t>
            </w:r>
          </w:p>
        </w:tc>
        <w:tc>
          <w:tcPr>
            <w:tcW w:w="4320" w:type="dxa"/>
            <w:gridSpan w:val="2"/>
          </w:tcPr>
          <w:p w:rsidR="00831A96" w:rsidRDefault="00831A96" w:rsidP="00A5322B">
            <w:pPr>
              <w:pStyle w:val="ListParagraph"/>
              <w:numPr>
                <w:ilvl w:val="0"/>
                <w:numId w:val="9"/>
              </w:numPr>
              <w:rPr>
                <w:rFonts w:ascii="Times New Roman" w:hAnsi="Times New Roman"/>
                <w:szCs w:val="24"/>
              </w:rPr>
            </w:pPr>
            <w:r>
              <w:rPr>
                <w:rFonts w:ascii="Times New Roman" w:hAnsi="Times New Roman"/>
                <w:szCs w:val="24"/>
              </w:rPr>
              <w:t>Discussion Forum Week 4</w:t>
            </w:r>
          </w:p>
          <w:p w:rsidR="00140958" w:rsidRPr="001F1C8F" w:rsidRDefault="00140958" w:rsidP="00140958">
            <w:pPr>
              <w:pStyle w:val="ListParagraph"/>
              <w:numPr>
                <w:ilvl w:val="0"/>
                <w:numId w:val="9"/>
              </w:numPr>
              <w:rPr>
                <w:rFonts w:ascii="Times New Roman" w:hAnsi="Times New Roman"/>
                <w:szCs w:val="24"/>
              </w:rPr>
            </w:pPr>
            <w:r>
              <w:rPr>
                <w:rFonts w:ascii="Times New Roman" w:hAnsi="Times New Roman"/>
                <w:szCs w:val="24"/>
              </w:rPr>
              <w:t>Final Group Project Idea Brief</w:t>
            </w:r>
          </w:p>
        </w:tc>
      </w:tr>
      <w:tr w:rsidR="00831A96" w:rsidRPr="00564C0F" w:rsidTr="00A5322B">
        <w:trPr>
          <w:trHeight w:val="432"/>
        </w:trPr>
        <w:tc>
          <w:tcPr>
            <w:tcW w:w="9378" w:type="dxa"/>
            <w:gridSpan w:val="5"/>
            <w:vAlign w:val="bottom"/>
          </w:tcPr>
          <w:p w:rsidR="00831A96" w:rsidRPr="005E3512" w:rsidRDefault="00831A96" w:rsidP="00A5322B">
            <w:pPr>
              <w:jc w:val="center"/>
              <w:rPr>
                <w:rFonts w:ascii="Times New Roman" w:hAnsi="Times New Roman"/>
                <w:b/>
                <w:szCs w:val="24"/>
              </w:rPr>
            </w:pPr>
            <w:r w:rsidRPr="005E3512">
              <w:rPr>
                <w:rFonts w:ascii="Times New Roman" w:hAnsi="Times New Roman"/>
                <w:b/>
                <w:szCs w:val="24"/>
              </w:rPr>
              <w:t>Week 5</w:t>
            </w:r>
          </w:p>
        </w:tc>
      </w:tr>
      <w:tr w:rsidR="00831A96" w:rsidRPr="00564C0F" w:rsidTr="00636F7A">
        <w:trPr>
          <w:trHeight w:val="552"/>
        </w:trPr>
        <w:tc>
          <w:tcPr>
            <w:tcW w:w="1458" w:type="dxa"/>
          </w:tcPr>
          <w:p w:rsidR="00831A96" w:rsidRPr="0027045A" w:rsidRDefault="00CD79E0" w:rsidP="00A5322B">
            <w:pPr>
              <w:rPr>
                <w:rFonts w:ascii="Times New Roman" w:hAnsi="Times New Roman"/>
                <w:szCs w:val="24"/>
              </w:rPr>
            </w:pPr>
            <w:r>
              <w:rPr>
                <w:rFonts w:ascii="Times New Roman" w:hAnsi="Times New Roman"/>
                <w:szCs w:val="24"/>
              </w:rPr>
              <w:t>2/9-2/15</w:t>
            </w:r>
          </w:p>
        </w:tc>
        <w:tc>
          <w:tcPr>
            <w:tcW w:w="2340" w:type="dxa"/>
          </w:tcPr>
          <w:p w:rsidR="00831A96" w:rsidRPr="00F97876" w:rsidRDefault="00831A96" w:rsidP="00A5322B">
            <w:pPr>
              <w:rPr>
                <w:rFonts w:ascii="Times New Roman" w:hAnsi="Times New Roman"/>
                <w:szCs w:val="24"/>
              </w:rPr>
            </w:pPr>
            <w:r>
              <w:rPr>
                <w:rFonts w:ascii="Times New Roman" w:hAnsi="Times New Roman"/>
                <w:szCs w:val="24"/>
              </w:rPr>
              <w:t>Services</w:t>
            </w:r>
          </w:p>
        </w:tc>
        <w:tc>
          <w:tcPr>
            <w:tcW w:w="1350" w:type="dxa"/>
            <w:gridSpan w:val="2"/>
          </w:tcPr>
          <w:p w:rsidR="00831A96" w:rsidRDefault="00831A96" w:rsidP="00A5322B">
            <w:pPr>
              <w:rPr>
                <w:rFonts w:ascii="Times New Roman" w:hAnsi="Times New Roman"/>
                <w:szCs w:val="24"/>
              </w:rPr>
            </w:pPr>
            <w:r>
              <w:rPr>
                <w:rFonts w:ascii="Times New Roman" w:hAnsi="Times New Roman"/>
                <w:szCs w:val="24"/>
              </w:rPr>
              <w:t xml:space="preserve">Ch. </w:t>
            </w:r>
            <w:r w:rsidR="00636F7A">
              <w:rPr>
                <w:rFonts w:ascii="Times New Roman" w:hAnsi="Times New Roman"/>
                <w:szCs w:val="24"/>
              </w:rPr>
              <w:t>12</w:t>
            </w:r>
          </w:p>
          <w:p w:rsidR="00636F7A" w:rsidRPr="0027045A" w:rsidRDefault="00636F7A" w:rsidP="00A5322B">
            <w:pPr>
              <w:rPr>
                <w:rFonts w:ascii="Times New Roman" w:hAnsi="Times New Roman"/>
                <w:szCs w:val="24"/>
              </w:rPr>
            </w:pPr>
            <w:r>
              <w:rPr>
                <w:rFonts w:ascii="Times New Roman" w:hAnsi="Times New Roman"/>
                <w:szCs w:val="24"/>
              </w:rPr>
              <w:t>Blackboard reading</w:t>
            </w:r>
          </w:p>
        </w:tc>
        <w:tc>
          <w:tcPr>
            <w:tcW w:w="4230" w:type="dxa"/>
          </w:tcPr>
          <w:p w:rsidR="00831A96" w:rsidRDefault="00831A96" w:rsidP="00140958">
            <w:pPr>
              <w:pStyle w:val="ListParagraph"/>
              <w:numPr>
                <w:ilvl w:val="0"/>
                <w:numId w:val="10"/>
              </w:numPr>
              <w:rPr>
                <w:rFonts w:ascii="Times New Roman" w:hAnsi="Times New Roman"/>
                <w:szCs w:val="24"/>
              </w:rPr>
            </w:pPr>
            <w:r>
              <w:rPr>
                <w:rFonts w:ascii="Times New Roman" w:hAnsi="Times New Roman"/>
                <w:szCs w:val="24"/>
              </w:rPr>
              <w:t>Discussion Forum Week 5</w:t>
            </w:r>
          </w:p>
          <w:p w:rsidR="00140958" w:rsidRPr="00140958" w:rsidRDefault="001A31C7" w:rsidP="00140958">
            <w:pPr>
              <w:pStyle w:val="ListParagraph"/>
              <w:numPr>
                <w:ilvl w:val="0"/>
                <w:numId w:val="10"/>
              </w:numPr>
              <w:rPr>
                <w:rFonts w:ascii="Times New Roman" w:hAnsi="Times New Roman"/>
                <w:szCs w:val="24"/>
              </w:rPr>
            </w:pPr>
            <w:r>
              <w:rPr>
                <w:rFonts w:ascii="Times New Roman" w:hAnsi="Times New Roman"/>
                <w:szCs w:val="24"/>
              </w:rPr>
              <w:t>Class Activity</w:t>
            </w:r>
            <w:r w:rsidR="00140958">
              <w:rPr>
                <w:rFonts w:ascii="Times New Roman" w:hAnsi="Times New Roman"/>
                <w:szCs w:val="24"/>
              </w:rPr>
              <w:t xml:space="preserve"> #1</w:t>
            </w:r>
          </w:p>
        </w:tc>
      </w:tr>
      <w:tr w:rsidR="00831A96" w:rsidRPr="00564C0F" w:rsidTr="00A5322B">
        <w:trPr>
          <w:trHeight w:val="432"/>
        </w:trPr>
        <w:tc>
          <w:tcPr>
            <w:tcW w:w="9378" w:type="dxa"/>
            <w:gridSpan w:val="5"/>
            <w:vAlign w:val="bottom"/>
          </w:tcPr>
          <w:p w:rsidR="00831A96" w:rsidRPr="005E3512" w:rsidRDefault="00831A96" w:rsidP="00A5322B">
            <w:pPr>
              <w:jc w:val="center"/>
              <w:rPr>
                <w:rFonts w:ascii="Times New Roman" w:hAnsi="Times New Roman"/>
                <w:b/>
                <w:szCs w:val="24"/>
              </w:rPr>
            </w:pPr>
            <w:r w:rsidRPr="005E3512">
              <w:rPr>
                <w:rFonts w:ascii="Times New Roman" w:hAnsi="Times New Roman"/>
                <w:b/>
                <w:szCs w:val="24"/>
              </w:rPr>
              <w:t>Week 6</w:t>
            </w:r>
          </w:p>
        </w:tc>
      </w:tr>
      <w:tr w:rsidR="00831A96" w:rsidRPr="00564C0F" w:rsidTr="00A5322B">
        <w:trPr>
          <w:trHeight w:val="305"/>
        </w:trPr>
        <w:tc>
          <w:tcPr>
            <w:tcW w:w="1458" w:type="dxa"/>
          </w:tcPr>
          <w:p w:rsidR="00831A96" w:rsidRPr="0027045A" w:rsidRDefault="00CD79E0" w:rsidP="00A5322B">
            <w:pPr>
              <w:rPr>
                <w:rFonts w:ascii="Times New Roman" w:hAnsi="Times New Roman"/>
                <w:szCs w:val="24"/>
              </w:rPr>
            </w:pPr>
            <w:r>
              <w:rPr>
                <w:rFonts w:ascii="Times New Roman" w:hAnsi="Times New Roman"/>
                <w:szCs w:val="24"/>
              </w:rPr>
              <w:t>2/16-2/22</w:t>
            </w:r>
          </w:p>
        </w:tc>
        <w:tc>
          <w:tcPr>
            <w:tcW w:w="2340" w:type="dxa"/>
          </w:tcPr>
          <w:p w:rsidR="00831A96" w:rsidRPr="0027045A" w:rsidRDefault="00831A96" w:rsidP="00A5322B">
            <w:pPr>
              <w:rPr>
                <w:rFonts w:ascii="Times New Roman" w:hAnsi="Times New Roman"/>
                <w:szCs w:val="24"/>
              </w:rPr>
            </w:pPr>
            <w:r>
              <w:rPr>
                <w:rFonts w:ascii="Times New Roman" w:hAnsi="Times New Roman"/>
                <w:szCs w:val="24"/>
              </w:rPr>
              <w:t>Promotion</w:t>
            </w:r>
          </w:p>
        </w:tc>
        <w:tc>
          <w:tcPr>
            <w:tcW w:w="1260" w:type="dxa"/>
          </w:tcPr>
          <w:p w:rsidR="00831A96" w:rsidRPr="0027045A" w:rsidRDefault="00831A96" w:rsidP="00636F7A">
            <w:pPr>
              <w:rPr>
                <w:rFonts w:ascii="Times New Roman" w:hAnsi="Times New Roman"/>
                <w:szCs w:val="24"/>
              </w:rPr>
            </w:pPr>
            <w:r>
              <w:rPr>
                <w:rFonts w:ascii="Times New Roman" w:hAnsi="Times New Roman"/>
                <w:szCs w:val="24"/>
              </w:rPr>
              <w:t xml:space="preserve">Ch. </w:t>
            </w:r>
            <w:r w:rsidR="00636F7A">
              <w:rPr>
                <w:rFonts w:ascii="Times New Roman" w:hAnsi="Times New Roman"/>
                <w:szCs w:val="24"/>
              </w:rPr>
              <w:t>17 &amp; 18</w:t>
            </w:r>
          </w:p>
        </w:tc>
        <w:tc>
          <w:tcPr>
            <w:tcW w:w="4320" w:type="dxa"/>
            <w:gridSpan w:val="2"/>
          </w:tcPr>
          <w:p w:rsidR="00140958" w:rsidRDefault="00831A96" w:rsidP="00140958">
            <w:pPr>
              <w:pStyle w:val="ListParagraph"/>
              <w:numPr>
                <w:ilvl w:val="0"/>
                <w:numId w:val="11"/>
              </w:numPr>
              <w:rPr>
                <w:rFonts w:ascii="Times New Roman" w:hAnsi="Times New Roman"/>
                <w:szCs w:val="24"/>
              </w:rPr>
            </w:pPr>
            <w:r>
              <w:rPr>
                <w:rFonts w:ascii="Times New Roman" w:hAnsi="Times New Roman"/>
                <w:szCs w:val="24"/>
              </w:rPr>
              <w:t>Discussion Forum Week 6</w:t>
            </w:r>
          </w:p>
          <w:p w:rsidR="00831A96" w:rsidRPr="00140958" w:rsidRDefault="00140958" w:rsidP="00140958">
            <w:pPr>
              <w:pStyle w:val="ListParagraph"/>
              <w:numPr>
                <w:ilvl w:val="0"/>
                <w:numId w:val="11"/>
              </w:numPr>
              <w:rPr>
                <w:rFonts w:ascii="Times New Roman" w:hAnsi="Times New Roman"/>
                <w:szCs w:val="24"/>
              </w:rPr>
            </w:pPr>
            <w:r>
              <w:rPr>
                <w:rFonts w:ascii="Times New Roman" w:hAnsi="Times New Roman"/>
                <w:szCs w:val="24"/>
              </w:rPr>
              <w:t xml:space="preserve"> Individual Case Study</w:t>
            </w:r>
          </w:p>
        </w:tc>
      </w:tr>
      <w:tr w:rsidR="00831A96" w:rsidRPr="00564C0F" w:rsidTr="00A5322B">
        <w:trPr>
          <w:trHeight w:val="432"/>
        </w:trPr>
        <w:tc>
          <w:tcPr>
            <w:tcW w:w="9378" w:type="dxa"/>
            <w:gridSpan w:val="5"/>
            <w:vAlign w:val="bottom"/>
          </w:tcPr>
          <w:p w:rsidR="00831A96" w:rsidRPr="005E3512" w:rsidRDefault="00831A96" w:rsidP="00A5322B">
            <w:pPr>
              <w:jc w:val="center"/>
              <w:rPr>
                <w:rFonts w:ascii="Times New Roman" w:hAnsi="Times New Roman"/>
                <w:b/>
                <w:szCs w:val="24"/>
              </w:rPr>
            </w:pPr>
            <w:r w:rsidRPr="005E3512">
              <w:rPr>
                <w:rFonts w:ascii="Times New Roman" w:hAnsi="Times New Roman"/>
                <w:b/>
                <w:szCs w:val="24"/>
              </w:rPr>
              <w:t xml:space="preserve">Week </w:t>
            </w:r>
            <w:r>
              <w:rPr>
                <w:rFonts w:ascii="Times New Roman" w:hAnsi="Times New Roman"/>
                <w:b/>
                <w:szCs w:val="24"/>
              </w:rPr>
              <w:t>7</w:t>
            </w:r>
          </w:p>
        </w:tc>
      </w:tr>
      <w:tr w:rsidR="00831A96" w:rsidRPr="00564C0F" w:rsidTr="00A5322B">
        <w:trPr>
          <w:trHeight w:val="305"/>
        </w:trPr>
        <w:tc>
          <w:tcPr>
            <w:tcW w:w="1458" w:type="dxa"/>
          </w:tcPr>
          <w:p w:rsidR="00831A96" w:rsidRPr="0027045A" w:rsidRDefault="00CD79E0" w:rsidP="00A5322B">
            <w:pPr>
              <w:rPr>
                <w:rFonts w:ascii="Times New Roman" w:hAnsi="Times New Roman"/>
                <w:szCs w:val="24"/>
              </w:rPr>
            </w:pPr>
            <w:r>
              <w:rPr>
                <w:rFonts w:ascii="Times New Roman" w:hAnsi="Times New Roman"/>
                <w:szCs w:val="24"/>
              </w:rPr>
              <w:t>2/23-3/1</w:t>
            </w:r>
          </w:p>
        </w:tc>
        <w:tc>
          <w:tcPr>
            <w:tcW w:w="2340" w:type="dxa"/>
          </w:tcPr>
          <w:p w:rsidR="00831A96" w:rsidRPr="0027045A" w:rsidRDefault="00831A96" w:rsidP="00A5322B">
            <w:pPr>
              <w:rPr>
                <w:rFonts w:ascii="Times New Roman" w:hAnsi="Times New Roman"/>
                <w:szCs w:val="24"/>
              </w:rPr>
            </w:pPr>
            <w:r>
              <w:rPr>
                <w:rFonts w:ascii="Times New Roman" w:hAnsi="Times New Roman"/>
                <w:szCs w:val="24"/>
              </w:rPr>
              <w:t>Price</w:t>
            </w:r>
          </w:p>
        </w:tc>
        <w:tc>
          <w:tcPr>
            <w:tcW w:w="1260" w:type="dxa"/>
          </w:tcPr>
          <w:p w:rsidR="00831A96" w:rsidRPr="0027045A" w:rsidRDefault="00831A96" w:rsidP="00636F7A">
            <w:pPr>
              <w:rPr>
                <w:rFonts w:ascii="Times New Roman" w:hAnsi="Times New Roman"/>
                <w:szCs w:val="24"/>
              </w:rPr>
            </w:pPr>
            <w:r>
              <w:rPr>
                <w:rFonts w:ascii="Times New Roman" w:hAnsi="Times New Roman"/>
                <w:szCs w:val="24"/>
              </w:rPr>
              <w:t xml:space="preserve">Ch. </w:t>
            </w:r>
            <w:r w:rsidR="00636F7A">
              <w:rPr>
                <w:rFonts w:ascii="Times New Roman" w:hAnsi="Times New Roman"/>
                <w:szCs w:val="24"/>
              </w:rPr>
              <w:t>21</w:t>
            </w:r>
          </w:p>
        </w:tc>
        <w:tc>
          <w:tcPr>
            <w:tcW w:w="4320" w:type="dxa"/>
            <w:gridSpan w:val="2"/>
          </w:tcPr>
          <w:p w:rsidR="00831A96" w:rsidRPr="00140958" w:rsidRDefault="00831A96" w:rsidP="00140958">
            <w:pPr>
              <w:pStyle w:val="ListParagraph"/>
              <w:numPr>
                <w:ilvl w:val="0"/>
                <w:numId w:val="12"/>
              </w:numPr>
              <w:rPr>
                <w:rFonts w:ascii="Times New Roman" w:hAnsi="Times New Roman"/>
                <w:szCs w:val="24"/>
              </w:rPr>
            </w:pPr>
            <w:r>
              <w:rPr>
                <w:rFonts w:ascii="Times New Roman" w:hAnsi="Times New Roman"/>
                <w:szCs w:val="24"/>
              </w:rPr>
              <w:t>Discussion Forum Week 7</w:t>
            </w:r>
          </w:p>
        </w:tc>
      </w:tr>
      <w:tr w:rsidR="00831A96" w:rsidRPr="00564C0F" w:rsidTr="00A5322B">
        <w:trPr>
          <w:trHeight w:val="432"/>
        </w:trPr>
        <w:tc>
          <w:tcPr>
            <w:tcW w:w="9378" w:type="dxa"/>
            <w:gridSpan w:val="5"/>
            <w:vAlign w:val="bottom"/>
          </w:tcPr>
          <w:p w:rsidR="00831A96" w:rsidRPr="005E3512" w:rsidRDefault="00831A96" w:rsidP="00A5322B">
            <w:pPr>
              <w:jc w:val="center"/>
              <w:rPr>
                <w:rFonts w:ascii="Times New Roman" w:hAnsi="Times New Roman"/>
                <w:b/>
                <w:szCs w:val="24"/>
              </w:rPr>
            </w:pPr>
            <w:r w:rsidRPr="005E3512">
              <w:rPr>
                <w:rFonts w:ascii="Times New Roman" w:hAnsi="Times New Roman"/>
                <w:b/>
                <w:szCs w:val="24"/>
              </w:rPr>
              <w:t xml:space="preserve">Week </w:t>
            </w:r>
            <w:r>
              <w:rPr>
                <w:rFonts w:ascii="Times New Roman" w:hAnsi="Times New Roman"/>
                <w:b/>
                <w:szCs w:val="24"/>
              </w:rPr>
              <w:t>8</w:t>
            </w:r>
          </w:p>
        </w:tc>
      </w:tr>
      <w:tr w:rsidR="00831A96" w:rsidRPr="00564C0F" w:rsidTr="00A5322B">
        <w:trPr>
          <w:trHeight w:val="305"/>
        </w:trPr>
        <w:tc>
          <w:tcPr>
            <w:tcW w:w="1458" w:type="dxa"/>
          </w:tcPr>
          <w:p w:rsidR="00831A96" w:rsidRPr="0027045A" w:rsidRDefault="00CD79E0" w:rsidP="00A5322B">
            <w:pPr>
              <w:rPr>
                <w:rFonts w:ascii="Times New Roman" w:hAnsi="Times New Roman"/>
                <w:szCs w:val="24"/>
              </w:rPr>
            </w:pPr>
            <w:r>
              <w:rPr>
                <w:rFonts w:ascii="Times New Roman" w:hAnsi="Times New Roman"/>
                <w:szCs w:val="24"/>
              </w:rPr>
              <w:t>3/2-3/8</w:t>
            </w:r>
          </w:p>
        </w:tc>
        <w:tc>
          <w:tcPr>
            <w:tcW w:w="2340" w:type="dxa"/>
          </w:tcPr>
          <w:p w:rsidR="00831A96" w:rsidRPr="0027045A" w:rsidRDefault="00831A96" w:rsidP="00A5322B">
            <w:pPr>
              <w:rPr>
                <w:rFonts w:ascii="Times New Roman" w:hAnsi="Times New Roman"/>
                <w:szCs w:val="24"/>
              </w:rPr>
            </w:pPr>
            <w:r>
              <w:rPr>
                <w:rFonts w:ascii="Times New Roman" w:hAnsi="Times New Roman"/>
                <w:szCs w:val="24"/>
              </w:rPr>
              <w:t>Market Research</w:t>
            </w:r>
          </w:p>
        </w:tc>
        <w:tc>
          <w:tcPr>
            <w:tcW w:w="1260" w:type="dxa"/>
          </w:tcPr>
          <w:p w:rsidR="00831A96" w:rsidRPr="0027045A" w:rsidRDefault="00831A96" w:rsidP="00A5322B">
            <w:pPr>
              <w:rPr>
                <w:rFonts w:ascii="Times New Roman" w:hAnsi="Times New Roman"/>
                <w:szCs w:val="24"/>
              </w:rPr>
            </w:pPr>
            <w:r>
              <w:rPr>
                <w:rFonts w:ascii="Times New Roman" w:hAnsi="Times New Roman"/>
                <w:szCs w:val="24"/>
              </w:rPr>
              <w:t xml:space="preserve">Ch. </w:t>
            </w:r>
            <w:r w:rsidR="00636F7A">
              <w:rPr>
                <w:rFonts w:ascii="Times New Roman" w:hAnsi="Times New Roman"/>
                <w:szCs w:val="24"/>
              </w:rPr>
              <w:t>4</w:t>
            </w:r>
          </w:p>
        </w:tc>
        <w:tc>
          <w:tcPr>
            <w:tcW w:w="4320" w:type="dxa"/>
            <w:gridSpan w:val="2"/>
          </w:tcPr>
          <w:p w:rsidR="00831A96" w:rsidRDefault="00831A96" w:rsidP="00140958">
            <w:pPr>
              <w:pStyle w:val="ListParagraph"/>
              <w:numPr>
                <w:ilvl w:val="0"/>
                <w:numId w:val="13"/>
              </w:numPr>
              <w:rPr>
                <w:rFonts w:ascii="Times New Roman" w:hAnsi="Times New Roman"/>
                <w:szCs w:val="24"/>
              </w:rPr>
            </w:pPr>
            <w:r>
              <w:rPr>
                <w:rFonts w:ascii="Times New Roman" w:hAnsi="Times New Roman"/>
                <w:szCs w:val="24"/>
              </w:rPr>
              <w:t>Discussion Forum Week 8</w:t>
            </w:r>
          </w:p>
          <w:p w:rsidR="00140958" w:rsidRPr="00140958" w:rsidRDefault="001A31C7" w:rsidP="00140958">
            <w:pPr>
              <w:pStyle w:val="ListParagraph"/>
              <w:numPr>
                <w:ilvl w:val="0"/>
                <w:numId w:val="13"/>
              </w:numPr>
              <w:rPr>
                <w:rFonts w:ascii="Times New Roman" w:hAnsi="Times New Roman"/>
                <w:szCs w:val="24"/>
              </w:rPr>
            </w:pPr>
            <w:r>
              <w:rPr>
                <w:rFonts w:ascii="Times New Roman" w:hAnsi="Times New Roman"/>
                <w:szCs w:val="24"/>
              </w:rPr>
              <w:t>Class Activity</w:t>
            </w:r>
            <w:r w:rsidR="00140958">
              <w:rPr>
                <w:rFonts w:ascii="Times New Roman" w:hAnsi="Times New Roman"/>
                <w:szCs w:val="24"/>
              </w:rPr>
              <w:t xml:space="preserve"> #2</w:t>
            </w:r>
          </w:p>
        </w:tc>
      </w:tr>
      <w:tr w:rsidR="00831A96" w:rsidRPr="00564C0F" w:rsidTr="00A5322B">
        <w:trPr>
          <w:trHeight w:val="432"/>
        </w:trPr>
        <w:tc>
          <w:tcPr>
            <w:tcW w:w="9378" w:type="dxa"/>
            <w:gridSpan w:val="5"/>
            <w:vAlign w:val="bottom"/>
          </w:tcPr>
          <w:p w:rsidR="00831A96" w:rsidRPr="005E3512" w:rsidRDefault="00831A96" w:rsidP="00A5322B">
            <w:pPr>
              <w:jc w:val="center"/>
              <w:rPr>
                <w:rFonts w:ascii="Times New Roman" w:hAnsi="Times New Roman"/>
                <w:b/>
                <w:szCs w:val="24"/>
              </w:rPr>
            </w:pPr>
            <w:r w:rsidRPr="005E3512">
              <w:rPr>
                <w:rFonts w:ascii="Times New Roman" w:hAnsi="Times New Roman"/>
                <w:b/>
                <w:szCs w:val="24"/>
              </w:rPr>
              <w:t xml:space="preserve">Week </w:t>
            </w:r>
            <w:r>
              <w:rPr>
                <w:rFonts w:ascii="Times New Roman" w:hAnsi="Times New Roman"/>
                <w:b/>
                <w:szCs w:val="24"/>
              </w:rPr>
              <w:t>9</w:t>
            </w:r>
          </w:p>
        </w:tc>
      </w:tr>
      <w:tr w:rsidR="00831A96" w:rsidRPr="00564C0F" w:rsidTr="00A5322B">
        <w:trPr>
          <w:trHeight w:val="305"/>
        </w:trPr>
        <w:tc>
          <w:tcPr>
            <w:tcW w:w="1458" w:type="dxa"/>
          </w:tcPr>
          <w:p w:rsidR="00831A96" w:rsidRPr="0027045A" w:rsidRDefault="00CD79E0" w:rsidP="00A5322B">
            <w:pPr>
              <w:rPr>
                <w:rFonts w:ascii="Times New Roman" w:hAnsi="Times New Roman"/>
                <w:szCs w:val="24"/>
              </w:rPr>
            </w:pPr>
            <w:r>
              <w:rPr>
                <w:rFonts w:ascii="Times New Roman" w:hAnsi="Times New Roman"/>
                <w:szCs w:val="24"/>
              </w:rPr>
              <w:t>3/9-3/15</w:t>
            </w:r>
          </w:p>
        </w:tc>
        <w:tc>
          <w:tcPr>
            <w:tcW w:w="2340" w:type="dxa"/>
          </w:tcPr>
          <w:p w:rsidR="00831A96" w:rsidRPr="0027045A" w:rsidRDefault="00831A96" w:rsidP="00A5322B">
            <w:pPr>
              <w:rPr>
                <w:rFonts w:ascii="Times New Roman" w:hAnsi="Times New Roman"/>
                <w:szCs w:val="24"/>
              </w:rPr>
            </w:pPr>
            <w:r>
              <w:rPr>
                <w:rFonts w:ascii="Times New Roman" w:hAnsi="Times New Roman"/>
                <w:szCs w:val="24"/>
              </w:rPr>
              <w:t>Place</w:t>
            </w:r>
          </w:p>
        </w:tc>
        <w:tc>
          <w:tcPr>
            <w:tcW w:w="1260" w:type="dxa"/>
          </w:tcPr>
          <w:p w:rsidR="00831A96" w:rsidRPr="0027045A" w:rsidRDefault="00831A96" w:rsidP="00A5322B">
            <w:pPr>
              <w:rPr>
                <w:rFonts w:ascii="Times New Roman" w:hAnsi="Times New Roman"/>
                <w:szCs w:val="24"/>
              </w:rPr>
            </w:pPr>
            <w:r>
              <w:rPr>
                <w:rFonts w:ascii="Times New Roman" w:hAnsi="Times New Roman"/>
                <w:szCs w:val="24"/>
              </w:rPr>
              <w:t xml:space="preserve">Ch. </w:t>
            </w:r>
            <w:r w:rsidR="00636F7A">
              <w:rPr>
                <w:rFonts w:ascii="Times New Roman" w:hAnsi="Times New Roman"/>
                <w:szCs w:val="24"/>
              </w:rPr>
              <w:t>14</w:t>
            </w:r>
          </w:p>
        </w:tc>
        <w:tc>
          <w:tcPr>
            <w:tcW w:w="4320" w:type="dxa"/>
            <w:gridSpan w:val="2"/>
          </w:tcPr>
          <w:p w:rsidR="00831A96" w:rsidRDefault="00831A96" w:rsidP="00A5322B">
            <w:pPr>
              <w:pStyle w:val="ListParagraph"/>
              <w:numPr>
                <w:ilvl w:val="0"/>
                <w:numId w:val="14"/>
              </w:numPr>
              <w:rPr>
                <w:rFonts w:ascii="Times New Roman" w:hAnsi="Times New Roman"/>
                <w:szCs w:val="24"/>
              </w:rPr>
            </w:pPr>
            <w:r>
              <w:rPr>
                <w:rFonts w:ascii="Times New Roman" w:hAnsi="Times New Roman"/>
                <w:szCs w:val="24"/>
              </w:rPr>
              <w:t>Discussion Forum Week 9</w:t>
            </w:r>
          </w:p>
          <w:p w:rsidR="003D0F3C" w:rsidRPr="001F1C8F" w:rsidRDefault="003D0F3C" w:rsidP="00A5322B">
            <w:pPr>
              <w:pStyle w:val="ListParagraph"/>
              <w:numPr>
                <w:ilvl w:val="0"/>
                <w:numId w:val="14"/>
              </w:numPr>
              <w:rPr>
                <w:rFonts w:ascii="Times New Roman" w:hAnsi="Times New Roman"/>
                <w:szCs w:val="24"/>
              </w:rPr>
            </w:pPr>
            <w:r>
              <w:rPr>
                <w:rFonts w:ascii="Times New Roman" w:hAnsi="Times New Roman"/>
                <w:szCs w:val="24"/>
              </w:rPr>
              <w:t>Final Group Project Update</w:t>
            </w:r>
          </w:p>
        </w:tc>
      </w:tr>
      <w:tr w:rsidR="00831A96" w:rsidRPr="00564C0F" w:rsidTr="00A5322B">
        <w:trPr>
          <w:trHeight w:val="432"/>
        </w:trPr>
        <w:tc>
          <w:tcPr>
            <w:tcW w:w="9378" w:type="dxa"/>
            <w:gridSpan w:val="5"/>
            <w:vAlign w:val="bottom"/>
          </w:tcPr>
          <w:p w:rsidR="00831A96" w:rsidRPr="005E3512" w:rsidRDefault="00831A96" w:rsidP="00A5322B">
            <w:pPr>
              <w:jc w:val="center"/>
              <w:rPr>
                <w:rFonts w:ascii="Times New Roman" w:hAnsi="Times New Roman"/>
                <w:b/>
                <w:szCs w:val="24"/>
              </w:rPr>
            </w:pPr>
            <w:r w:rsidRPr="005E3512">
              <w:rPr>
                <w:rFonts w:ascii="Times New Roman" w:hAnsi="Times New Roman"/>
                <w:b/>
                <w:szCs w:val="24"/>
              </w:rPr>
              <w:t xml:space="preserve">Week </w:t>
            </w:r>
            <w:r>
              <w:rPr>
                <w:rFonts w:ascii="Times New Roman" w:hAnsi="Times New Roman"/>
                <w:b/>
                <w:szCs w:val="24"/>
              </w:rPr>
              <w:t>10</w:t>
            </w:r>
          </w:p>
        </w:tc>
      </w:tr>
      <w:tr w:rsidR="00831A96" w:rsidRPr="00564C0F" w:rsidTr="00A5322B">
        <w:trPr>
          <w:trHeight w:val="305"/>
        </w:trPr>
        <w:tc>
          <w:tcPr>
            <w:tcW w:w="1458" w:type="dxa"/>
          </w:tcPr>
          <w:p w:rsidR="00831A96" w:rsidRPr="0027045A" w:rsidRDefault="00CD79E0" w:rsidP="00A5322B">
            <w:pPr>
              <w:rPr>
                <w:rFonts w:ascii="Times New Roman" w:hAnsi="Times New Roman"/>
                <w:szCs w:val="24"/>
              </w:rPr>
            </w:pPr>
            <w:r>
              <w:rPr>
                <w:rFonts w:ascii="Times New Roman" w:hAnsi="Times New Roman"/>
                <w:szCs w:val="24"/>
              </w:rPr>
              <w:t>3/16-3/22</w:t>
            </w:r>
          </w:p>
        </w:tc>
        <w:tc>
          <w:tcPr>
            <w:tcW w:w="2340" w:type="dxa"/>
          </w:tcPr>
          <w:p w:rsidR="00831A96" w:rsidRPr="0027045A" w:rsidRDefault="00CD79E0" w:rsidP="00A5322B">
            <w:pPr>
              <w:rPr>
                <w:rFonts w:ascii="Times New Roman" w:hAnsi="Times New Roman"/>
                <w:szCs w:val="24"/>
              </w:rPr>
            </w:pPr>
            <w:r>
              <w:rPr>
                <w:rFonts w:ascii="Times New Roman" w:hAnsi="Times New Roman"/>
                <w:szCs w:val="24"/>
              </w:rPr>
              <w:t>Spring Break!</w:t>
            </w:r>
          </w:p>
        </w:tc>
        <w:tc>
          <w:tcPr>
            <w:tcW w:w="1260" w:type="dxa"/>
          </w:tcPr>
          <w:p w:rsidR="00831A96" w:rsidRPr="0027045A" w:rsidRDefault="00831A96" w:rsidP="00636F7A">
            <w:pPr>
              <w:rPr>
                <w:rFonts w:ascii="Times New Roman" w:hAnsi="Times New Roman"/>
                <w:szCs w:val="24"/>
              </w:rPr>
            </w:pPr>
          </w:p>
        </w:tc>
        <w:tc>
          <w:tcPr>
            <w:tcW w:w="4320" w:type="dxa"/>
            <w:gridSpan w:val="2"/>
          </w:tcPr>
          <w:p w:rsidR="00831A96" w:rsidRPr="00CD79E0" w:rsidRDefault="00CD79E0" w:rsidP="00CD79E0">
            <w:pPr>
              <w:rPr>
                <w:rFonts w:ascii="Times New Roman" w:hAnsi="Times New Roman"/>
                <w:szCs w:val="24"/>
              </w:rPr>
            </w:pPr>
            <w:r>
              <w:rPr>
                <w:rFonts w:ascii="Times New Roman" w:hAnsi="Times New Roman"/>
                <w:szCs w:val="24"/>
              </w:rPr>
              <w:t>Enjoy this week off!</w:t>
            </w:r>
          </w:p>
        </w:tc>
      </w:tr>
      <w:tr w:rsidR="00831A96" w:rsidRPr="00564C0F" w:rsidTr="00A5322B">
        <w:trPr>
          <w:trHeight w:val="432"/>
        </w:trPr>
        <w:tc>
          <w:tcPr>
            <w:tcW w:w="9378" w:type="dxa"/>
            <w:gridSpan w:val="5"/>
            <w:vAlign w:val="bottom"/>
          </w:tcPr>
          <w:p w:rsidR="00831A96" w:rsidRPr="005E3512" w:rsidRDefault="00831A96" w:rsidP="00A5322B">
            <w:pPr>
              <w:jc w:val="center"/>
              <w:rPr>
                <w:rFonts w:ascii="Times New Roman" w:hAnsi="Times New Roman"/>
                <w:b/>
                <w:szCs w:val="24"/>
              </w:rPr>
            </w:pPr>
            <w:r w:rsidRPr="005E3512">
              <w:rPr>
                <w:rFonts w:ascii="Times New Roman" w:hAnsi="Times New Roman"/>
                <w:b/>
                <w:szCs w:val="24"/>
              </w:rPr>
              <w:t xml:space="preserve">Week </w:t>
            </w:r>
            <w:r>
              <w:rPr>
                <w:rFonts w:ascii="Times New Roman" w:hAnsi="Times New Roman"/>
                <w:b/>
                <w:szCs w:val="24"/>
              </w:rPr>
              <w:t>11</w:t>
            </w:r>
          </w:p>
        </w:tc>
      </w:tr>
      <w:tr w:rsidR="00CD79E0" w:rsidRPr="00564C0F" w:rsidTr="00A5322B">
        <w:trPr>
          <w:trHeight w:val="305"/>
        </w:trPr>
        <w:tc>
          <w:tcPr>
            <w:tcW w:w="1458" w:type="dxa"/>
          </w:tcPr>
          <w:p w:rsidR="00CD79E0" w:rsidRPr="0027045A" w:rsidRDefault="00CD79E0" w:rsidP="00A5322B">
            <w:pPr>
              <w:rPr>
                <w:rFonts w:ascii="Times New Roman" w:hAnsi="Times New Roman"/>
                <w:szCs w:val="24"/>
              </w:rPr>
            </w:pPr>
            <w:r>
              <w:rPr>
                <w:rFonts w:ascii="Times New Roman" w:hAnsi="Times New Roman"/>
                <w:szCs w:val="24"/>
              </w:rPr>
              <w:t>3/23-3/29</w:t>
            </w:r>
          </w:p>
        </w:tc>
        <w:tc>
          <w:tcPr>
            <w:tcW w:w="2340" w:type="dxa"/>
          </w:tcPr>
          <w:p w:rsidR="00CD79E0" w:rsidRPr="0027045A" w:rsidRDefault="00CD79E0" w:rsidP="000249DA">
            <w:pPr>
              <w:rPr>
                <w:rFonts w:ascii="Times New Roman" w:hAnsi="Times New Roman"/>
                <w:szCs w:val="24"/>
              </w:rPr>
            </w:pPr>
            <w:r>
              <w:rPr>
                <w:rFonts w:ascii="Times New Roman" w:hAnsi="Times New Roman"/>
                <w:szCs w:val="24"/>
              </w:rPr>
              <w:t>Consumer Behavior</w:t>
            </w:r>
          </w:p>
        </w:tc>
        <w:tc>
          <w:tcPr>
            <w:tcW w:w="1260" w:type="dxa"/>
          </w:tcPr>
          <w:p w:rsidR="00CD79E0" w:rsidRPr="0027045A" w:rsidRDefault="00CD79E0" w:rsidP="000249DA">
            <w:pPr>
              <w:rPr>
                <w:rFonts w:ascii="Times New Roman" w:hAnsi="Times New Roman"/>
                <w:szCs w:val="24"/>
              </w:rPr>
            </w:pPr>
            <w:r>
              <w:rPr>
                <w:rFonts w:ascii="Times New Roman" w:hAnsi="Times New Roman"/>
                <w:szCs w:val="24"/>
              </w:rPr>
              <w:t>Ch. 8</w:t>
            </w:r>
          </w:p>
        </w:tc>
        <w:tc>
          <w:tcPr>
            <w:tcW w:w="4320" w:type="dxa"/>
            <w:gridSpan w:val="2"/>
          </w:tcPr>
          <w:p w:rsidR="00CD79E0" w:rsidRPr="003D0F3C" w:rsidRDefault="00CD79E0" w:rsidP="003D0F3C">
            <w:pPr>
              <w:pStyle w:val="ListParagraph"/>
              <w:numPr>
                <w:ilvl w:val="0"/>
                <w:numId w:val="15"/>
              </w:numPr>
              <w:rPr>
                <w:rFonts w:ascii="Times New Roman" w:hAnsi="Times New Roman"/>
                <w:szCs w:val="24"/>
              </w:rPr>
            </w:pPr>
            <w:r>
              <w:rPr>
                <w:rFonts w:ascii="Times New Roman" w:hAnsi="Times New Roman"/>
                <w:szCs w:val="24"/>
              </w:rPr>
              <w:t>Discussion Forum Week 1</w:t>
            </w:r>
            <w:r w:rsidR="0010706B">
              <w:rPr>
                <w:rFonts w:ascii="Times New Roman" w:hAnsi="Times New Roman"/>
                <w:szCs w:val="24"/>
              </w:rPr>
              <w:t>1</w:t>
            </w:r>
          </w:p>
        </w:tc>
      </w:tr>
    </w:tbl>
    <w:p w:rsidR="00636F7A" w:rsidRDefault="00636F7A" w:rsidP="00831A96">
      <w:pPr>
        <w:rPr>
          <w:rFonts w:ascii="Times New Roman" w:hAnsi="Times New Roman"/>
          <w:szCs w:val="24"/>
        </w:rPr>
      </w:pPr>
    </w:p>
    <w:p w:rsidR="00831A96" w:rsidRPr="00F41628" w:rsidRDefault="00636F7A" w:rsidP="00831A96">
      <w:pPr>
        <w:rPr>
          <w:rFonts w:ascii="Times New Roman" w:hAnsi="Times New Roman"/>
          <w:szCs w:val="24"/>
        </w:rPr>
      </w:pPr>
      <w:r>
        <w:rPr>
          <w:rFonts w:ascii="Times New Roman" w:hAnsi="Times New Roman"/>
          <w:szCs w:val="24"/>
        </w:rPr>
        <w:br w:type="column"/>
      </w:r>
      <w:r w:rsidR="00831A96">
        <w:rPr>
          <w:rFonts w:ascii="Times New Roman" w:hAnsi="Times New Roman"/>
          <w:szCs w:val="24"/>
        </w:rPr>
        <w:lastRenderedPageBreak/>
        <w:t>Schedule (cont).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2340"/>
        <w:gridCol w:w="1260"/>
        <w:gridCol w:w="4320"/>
      </w:tblGrid>
      <w:tr w:rsidR="00831A96" w:rsidRPr="00BD207E" w:rsidTr="00A5322B">
        <w:trPr>
          <w:trHeight w:val="305"/>
        </w:trPr>
        <w:tc>
          <w:tcPr>
            <w:tcW w:w="1458" w:type="dxa"/>
            <w:shd w:val="clear" w:color="auto" w:fill="1F497D" w:themeFill="text2"/>
          </w:tcPr>
          <w:p w:rsidR="00831A96" w:rsidRPr="00BD207E" w:rsidRDefault="00831A96" w:rsidP="00A5322B">
            <w:pPr>
              <w:jc w:val="center"/>
              <w:rPr>
                <w:rFonts w:ascii="Times New Roman" w:hAnsi="Times New Roman"/>
                <w:b/>
                <w:color w:val="FFFFFF" w:themeColor="background1"/>
                <w:szCs w:val="24"/>
              </w:rPr>
            </w:pPr>
            <w:r w:rsidRPr="00BD207E">
              <w:rPr>
                <w:rFonts w:ascii="Times New Roman" w:hAnsi="Times New Roman"/>
                <w:b/>
                <w:color w:val="FFFFFF" w:themeColor="background1"/>
                <w:szCs w:val="24"/>
              </w:rPr>
              <w:t>Date</w:t>
            </w:r>
            <w:r>
              <w:rPr>
                <w:rFonts w:ascii="Times New Roman" w:hAnsi="Times New Roman"/>
                <w:b/>
                <w:color w:val="FFFFFF" w:themeColor="background1"/>
                <w:szCs w:val="24"/>
              </w:rPr>
              <w:t>s</w:t>
            </w:r>
          </w:p>
        </w:tc>
        <w:tc>
          <w:tcPr>
            <w:tcW w:w="2340" w:type="dxa"/>
            <w:shd w:val="clear" w:color="auto" w:fill="1F497D" w:themeFill="text2"/>
          </w:tcPr>
          <w:p w:rsidR="00831A96" w:rsidRPr="00BD207E" w:rsidRDefault="00831A96" w:rsidP="00A5322B">
            <w:pPr>
              <w:jc w:val="center"/>
              <w:rPr>
                <w:rFonts w:ascii="Times New Roman" w:hAnsi="Times New Roman"/>
                <w:b/>
                <w:color w:val="FFFFFF" w:themeColor="background1"/>
                <w:szCs w:val="24"/>
              </w:rPr>
            </w:pPr>
            <w:r w:rsidRPr="00BD207E">
              <w:rPr>
                <w:rFonts w:ascii="Times New Roman" w:hAnsi="Times New Roman"/>
                <w:b/>
                <w:color w:val="FFFFFF" w:themeColor="background1"/>
                <w:szCs w:val="24"/>
              </w:rPr>
              <w:t>Topic</w:t>
            </w:r>
          </w:p>
        </w:tc>
        <w:tc>
          <w:tcPr>
            <w:tcW w:w="1260" w:type="dxa"/>
            <w:shd w:val="clear" w:color="auto" w:fill="1F497D" w:themeFill="text2"/>
          </w:tcPr>
          <w:p w:rsidR="00831A96" w:rsidRPr="00BD207E" w:rsidRDefault="00831A96" w:rsidP="00A5322B">
            <w:pPr>
              <w:jc w:val="center"/>
              <w:rPr>
                <w:rFonts w:ascii="Times New Roman" w:hAnsi="Times New Roman"/>
                <w:b/>
                <w:color w:val="FFFFFF" w:themeColor="background1"/>
                <w:szCs w:val="24"/>
              </w:rPr>
            </w:pPr>
            <w:r w:rsidRPr="00BD207E">
              <w:rPr>
                <w:rFonts w:ascii="Times New Roman" w:hAnsi="Times New Roman"/>
                <w:b/>
                <w:color w:val="FFFFFF" w:themeColor="background1"/>
                <w:szCs w:val="24"/>
              </w:rPr>
              <w:t>Reading</w:t>
            </w:r>
            <w:r w:rsidRPr="00732CBF">
              <w:rPr>
                <w:rFonts w:ascii="Times New Roman" w:hAnsi="Times New Roman"/>
                <w:b/>
                <w:color w:val="FFFFFF" w:themeColor="background1"/>
                <w:szCs w:val="24"/>
                <w:vertAlign w:val="superscript"/>
              </w:rPr>
              <w:t>1</w:t>
            </w:r>
          </w:p>
        </w:tc>
        <w:tc>
          <w:tcPr>
            <w:tcW w:w="4320" w:type="dxa"/>
            <w:shd w:val="clear" w:color="auto" w:fill="1F497D" w:themeFill="text2"/>
          </w:tcPr>
          <w:p w:rsidR="00831A96" w:rsidRPr="00BD207E" w:rsidRDefault="00831A96" w:rsidP="00A5322B">
            <w:pPr>
              <w:jc w:val="center"/>
              <w:rPr>
                <w:rFonts w:ascii="Times New Roman" w:hAnsi="Times New Roman"/>
                <w:b/>
                <w:color w:val="FFFFFF" w:themeColor="background1"/>
                <w:szCs w:val="24"/>
              </w:rPr>
            </w:pPr>
            <w:r w:rsidRPr="00BD207E">
              <w:rPr>
                <w:rFonts w:ascii="Times New Roman" w:hAnsi="Times New Roman"/>
                <w:b/>
                <w:color w:val="FFFFFF" w:themeColor="background1"/>
                <w:szCs w:val="24"/>
              </w:rPr>
              <w:t>Assignment Due</w:t>
            </w:r>
            <w:r w:rsidRPr="00732CBF">
              <w:rPr>
                <w:rFonts w:ascii="Times New Roman" w:hAnsi="Times New Roman"/>
                <w:b/>
                <w:color w:val="FFFFFF" w:themeColor="background1"/>
                <w:szCs w:val="24"/>
                <w:vertAlign w:val="superscript"/>
              </w:rPr>
              <w:t>2</w:t>
            </w:r>
          </w:p>
        </w:tc>
      </w:tr>
      <w:tr w:rsidR="00636F7A" w:rsidRPr="005E3512" w:rsidTr="00A5322B">
        <w:trPr>
          <w:trHeight w:val="432"/>
        </w:trPr>
        <w:tc>
          <w:tcPr>
            <w:tcW w:w="9378" w:type="dxa"/>
            <w:gridSpan w:val="4"/>
            <w:vAlign w:val="bottom"/>
          </w:tcPr>
          <w:p w:rsidR="00636F7A" w:rsidRPr="005E3512" w:rsidRDefault="00636F7A" w:rsidP="00A5322B">
            <w:pPr>
              <w:jc w:val="center"/>
              <w:rPr>
                <w:rFonts w:ascii="Times New Roman" w:hAnsi="Times New Roman"/>
                <w:b/>
                <w:szCs w:val="24"/>
              </w:rPr>
            </w:pPr>
            <w:r w:rsidRPr="005E3512">
              <w:rPr>
                <w:rFonts w:ascii="Times New Roman" w:hAnsi="Times New Roman"/>
                <w:b/>
                <w:szCs w:val="24"/>
              </w:rPr>
              <w:t xml:space="preserve">Week </w:t>
            </w:r>
            <w:r>
              <w:rPr>
                <w:rFonts w:ascii="Times New Roman" w:hAnsi="Times New Roman"/>
                <w:b/>
                <w:szCs w:val="24"/>
              </w:rPr>
              <w:t>12</w:t>
            </w:r>
          </w:p>
        </w:tc>
      </w:tr>
      <w:tr w:rsidR="00CD79E0" w:rsidRPr="005E3512" w:rsidTr="00636F7A">
        <w:trPr>
          <w:trHeight w:val="432"/>
        </w:trPr>
        <w:tc>
          <w:tcPr>
            <w:tcW w:w="1458" w:type="dxa"/>
          </w:tcPr>
          <w:p w:rsidR="00CD79E0" w:rsidRPr="0027045A" w:rsidRDefault="00CD79E0" w:rsidP="00A5322B">
            <w:pPr>
              <w:rPr>
                <w:rFonts w:ascii="Times New Roman" w:hAnsi="Times New Roman"/>
                <w:szCs w:val="24"/>
              </w:rPr>
            </w:pPr>
            <w:r>
              <w:rPr>
                <w:rFonts w:ascii="Times New Roman" w:hAnsi="Times New Roman"/>
                <w:szCs w:val="24"/>
              </w:rPr>
              <w:t>3/30-4/5</w:t>
            </w:r>
          </w:p>
        </w:tc>
        <w:tc>
          <w:tcPr>
            <w:tcW w:w="2340" w:type="dxa"/>
          </w:tcPr>
          <w:p w:rsidR="00CD79E0" w:rsidRPr="0027045A" w:rsidRDefault="00CD79E0" w:rsidP="000249DA">
            <w:pPr>
              <w:rPr>
                <w:rFonts w:ascii="Times New Roman" w:hAnsi="Times New Roman"/>
                <w:szCs w:val="24"/>
              </w:rPr>
            </w:pPr>
            <w:r>
              <w:rPr>
                <w:rFonts w:ascii="Times New Roman" w:hAnsi="Times New Roman"/>
                <w:szCs w:val="24"/>
              </w:rPr>
              <w:t>Social Responsibility</w:t>
            </w:r>
          </w:p>
        </w:tc>
        <w:tc>
          <w:tcPr>
            <w:tcW w:w="1260" w:type="dxa"/>
          </w:tcPr>
          <w:p w:rsidR="00CD79E0" w:rsidRPr="0027045A" w:rsidRDefault="00CD79E0" w:rsidP="000249DA">
            <w:pPr>
              <w:rPr>
                <w:rFonts w:ascii="Times New Roman" w:hAnsi="Times New Roman"/>
                <w:szCs w:val="24"/>
              </w:rPr>
            </w:pPr>
            <w:r>
              <w:rPr>
                <w:rFonts w:ascii="Times New Roman" w:hAnsi="Times New Roman"/>
                <w:szCs w:val="24"/>
              </w:rPr>
              <w:t>Ch. 5</w:t>
            </w:r>
          </w:p>
        </w:tc>
        <w:tc>
          <w:tcPr>
            <w:tcW w:w="4320" w:type="dxa"/>
          </w:tcPr>
          <w:p w:rsidR="00CD79E0" w:rsidRDefault="0010706B" w:rsidP="000249DA">
            <w:pPr>
              <w:pStyle w:val="ListParagraph"/>
              <w:numPr>
                <w:ilvl w:val="0"/>
                <w:numId w:val="16"/>
              </w:numPr>
              <w:rPr>
                <w:rFonts w:ascii="Times New Roman" w:hAnsi="Times New Roman"/>
                <w:szCs w:val="24"/>
              </w:rPr>
            </w:pPr>
            <w:r>
              <w:rPr>
                <w:rFonts w:ascii="Times New Roman" w:hAnsi="Times New Roman"/>
                <w:szCs w:val="24"/>
              </w:rPr>
              <w:t>Discussion Forum Week 12</w:t>
            </w:r>
          </w:p>
          <w:p w:rsidR="00CD79E0" w:rsidRPr="00140958" w:rsidRDefault="00CD79E0" w:rsidP="000249DA">
            <w:pPr>
              <w:pStyle w:val="ListParagraph"/>
              <w:numPr>
                <w:ilvl w:val="0"/>
                <w:numId w:val="16"/>
              </w:numPr>
              <w:rPr>
                <w:rFonts w:ascii="Times New Roman" w:hAnsi="Times New Roman"/>
                <w:szCs w:val="24"/>
              </w:rPr>
            </w:pPr>
            <w:r>
              <w:rPr>
                <w:rFonts w:ascii="Times New Roman" w:hAnsi="Times New Roman"/>
                <w:szCs w:val="24"/>
              </w:rPr>
              <w:t>Class Activity #3</w:t>
            </w:r>
          </w:p>
        </w:tc>
      </w:tr>
      <w:tr w:rsidR="00831A96" w:rsidRPr="005E3512" w:rsidTr="00A5322B">
        <w:trPr>
          <w:trHeight w:val="432"/>
        </w:trPr>
        <w:tc>
          <w:tcPr>
            <w:tcW w:w="9378" w:type="dxa"/>
            <w:gridSpan w:val="4"/>
            <w:vAlign w:val="bottom"/>
          </w:tcPr>
          <w:p w:rsidR="00831A96" w:rsidRPr="005E3512" w:rsidRDefault="00831A96" w:rsidP="00A5322B">
            <w:pPr>
              <w:jc w:val="center"/>
              <w:rPr>
                <w:rFonts w:ascii="Times New Roman" w:hAnsi="Times New Roman"/>
                <w:b/>
                <w:szCs w:val="24"/>
              </w:rPr>
            </w:pPr>
            <w:r w:rsidRPr="005E3512">
              <w:rPr>
                <w:rFonts w:ascii="Times New Roman" w:hAnsi="Times New Roman"/>
                <w:b/>
                <w:szCs w:val="24"/>
              </w:rPr>
              <w:t xml:space="preserve">Week </w:t>
            </w:r>
            <w:r>
              <w:rPr>
                <w:rFonts w:ascii="Times New Roman" w:hAnsi="Times New Roman"/>
                <w:b/>
                <w:szCs w:val="24"/>
              </w:rPr>
              <w:t>13</w:t>
            </w:r>
          </w:p>
        </w:tc>
      </w:tr>
      <w:tr w:rsidR="00CD79E0" w:rsidRPr="0027045A" w:rsidTr="00A5322B">
        <w:trPr>
          <w:trHeight w:val="305"/>
        </w:trPr>
        <w:tc>
          <w:tcPr>
            <w:tcW w:w="1458" w:type="dxa"/>
          </w:tcPr>
          <w:p w:rsidR="00CD79E0" w:rsidRPr="0027045A" w:rsidRDefault="00CD79E0" w:rsidP="00A5322B">
            <w:pPr>
              <w:rPr>
                <w:rFonts w:ascii="Times New Roman" w:hAnsi="Times New Roman"/>
                <w:szCs w:val="24"/>
              </w:rPr>
            </w:pPr>
            <w:r>
              <w:rPr>
                <w:rFonts w:ascii="Times New Roman" w:hAnsi="Times New Roman"/>
                <w:szCs w:val="24"/>
              </w:rPr>
              <w:t>4/6-4/12</w:t>
            </w:r>
          </w:p>
        </w:tc>
        <w:tc>
          <w:tcPr>
            <w:tcW w:w="2340" w:type="dxa"/>
          </w:tcPr>
          <w:p w:rsidR="00CD79E0" w:rsidRPr="0027045A" w:rsidRDefault="00CD79E0" w:rsidP="000249DA">
            <w:pPr>
              <w:rPr>
                <w:rFonts w:ascii="Times New Roman" w:hAnsi="Times New Roman"/>
                <w:szCs w:val="24"/>
              </w:rPr>
            </w:pPr>
            <w:r>
              <w:rPr>
                <w:rFonts w:ascii="Times New Roman" w:hAnsi="Times New Roman"/>
                <w:szCs w:val="24"/>
              </w:rPr>
              <w:t>Global Marketing</w:t>
            </w:r>
          </w:p>
        </w:tc>
        <w:tc>
          <w:tcPr>
            <w:tcW w:w="1260" w:type="dxa"/>
          </w:tcPr>
          <w:p w:rsidR="00CD79E0" w:rsidRPr="0027045A" w:rsidRDefault="00CD79E0" w:rsidP="000249DA">
            <w:pPr>
              <w:rPr>
                <w:rFonts w:ascii="Times New Roman" w:hAnsi="Times New Roman"/>
                <w:szCs w:val="24"/>
              </w:rPr>
            </w:pPr>
            <w:r>
              <w:rPr>
                <w:rFonts w:ascii="Times New Roman" w:hAnsi="Times New Roman"/>
                <w:szCs w:val="24"/>
              </w:rPr>
              <w:t>Ch. 6</w:t>
            </w:r>
          </w:p>
        </w:tc>
        <w:tc>
          <w:tcPr>
            <w:tcW w:w="4320" w:type="dxa"/>
          </w:tcPr>
          <w:p w:rsidR="00CD79E0" w:rsidRPr="00B872B1" w:rsidRDefault="00CD79E0" w:rsidP="000249DA">
            <w:pPr>
              <w:pStyle w:val="ListParagraph"/>
              <w:numPr>
                <w:ilvl w:val="0"/>
                <w:numId w:val="17"/>
              </w:numPr>
              <w:rPr>
                <w:rFonts w:ascii="Times New Roman" w:hAnsi="Times New Roman"/>
                <w:szCs w:val="24"/>
              </w:rPr>
            </w:pPr>
            <w:r>
              <w:rPr>
                <w:rFonts w:ascii="Times New Roman" w:hAnsi="Times New Roman"/>
                <w:szCs w:val="24"/>
              </w:rPr>
              <w:t>Discussion Forum Week 1</w:t>
            </w:r>
            <w:r w:rsidR="0010706B">
              <w:rPr>
                <w:rFonts w:ascii="Times New Roman" w:hAnsi="Times New Roman"/>
                <w:szCs w:val="24"/>
              </w:rPr>
              <w:t>3</w:t>
            </w:r>
          </w:p>
        </w:tc>
      </w:tr>
      <w:tr w:rsidR="00831A96" w:rsidRPr="005E3512" w:rsidTr="00A5322B">
        <w:trPr>
          <w:trHeight w:val="432"/>
        </w:trPr>
        <w:tc>
          <w:tcPr>
            <w:tcW w:w="9378" w:type="dxa"/>
            <w:gridSpan w:val="4"/>
            <w:vAlign w:val="bottom"/>
          </w:tcPr>
          <w:p w:rsidR="00831A96" w:rsidRPr="005E3512" w:rsidRDefault="00831A96" w:rsidP="00A5322B">
            <w:pPr>
              <w:jc w:val="center"/>
              <w:rPr>
                <w:rFonts w:ascii="Times New Roman" w:hAnsi="Times New Roman"/>
                <w:b/>
                <w:szCs w:val="24"/>
              </w:rPr>
            </w:pPr>
            <w:r w:rsidRPr="005E3512">
              <w:rPr>
                <w:rFonts w:ascii="Times New Roman" w:hAnsi="Times New Roman"/>
                <w:b/>
                <w:szCs w:val="24"/>
              </w:rPr>
              <w:t xml:space="preserve">Week </w:t>
            </w:r>
            <w:r>
              <w:rPr>
                <w:rFonts w:ascii="Times New Roman" w:hAnsi="Times New Roman"/>
                <w:b/>
                <w:szCs w:val="24"/>
              </w:rPr>
              <w:t>14</w:t>
            </w:r>
          </w:p>
        </w:tc>
      </w:tr>
      <w:tr w:rsidR="00831A96" w:rsidRPr="001F1C8F" w:rsidTr="00A5322B">
        <w:trPr>
          <w:trHeight w:val="305"/>
        </w:trPr>
        <w:tc>
          <w:tcPr>
            <w:tcW w:w="1458" w:type="dxa"/>
          </w:tcPr>
          <w:p w:rsidR="00831A96" w:rsidRPr="0027045A" w:rsidRDefault="00CD79E0" w:rsidP="00A5322B">
            <w:pPr>
              <w:rPr>
                <w:rFonts w:ascii="Times New Roman" w:hAnsi="Times New Roman"/>
                <w:szCs w:val="24"/>
              </w:rPr>
            </w:pPr>
            <w:r>
              <w:rPr>
                <w:rFonts w:ascii="Times New Roman" w:hAnsi="Times New Roman"/>
                <w:szCs w:val="24"/>
              </w:rPr>
              <w:t>4/13-4/19</w:t>
            </w:r>
          </w:p>
        </w:tc>
        <w:tc>
          <w:tcPr>
            <w:tcW w:w="2340" w:type="dxa"/>
          </w:tcPr>
          <w:p w:rsidR="00831A96" w:rsidRPr="0027045A" w:rsidRDefault="00636F7A" w:rsidP="00A5322B">
            <w:pPr>
              <w:rPr>
                <w:rFonts w:ascii="Times New Roman" w:hAnsi="Times New Roman"/>
                <w:szCs w:val="24"/>
              </w:rPr>
            </w:pPr>
            <w:r>
              <w:rPr>
                <w:rFonts w:ascii="Times New Roman" w:hAnsi="Times New Roman"/>
                <w:szCs w:val="24"/>
              </w:rPr>
              <w:t>Marketing Wrap Up</w:t>
            </w:r>
          </w:p>
        </w:tc>
        <w:tc>
          <w:tcPr>
            <w:tcW w:w="1260" w:type="dxa"/>
          </w:tcPr>
          <w:p w:rsidR="00831A96" w:rsidRPr="0027045A" w:rsidRDefault="009C30BE" w:rsidP="00A5322B">
            <w:pPr>
              <w:rPr>
                <w:rFonts w:ascii="Times New Roman" w:hAnsi="Times New Roman"/>
                <w:szCs w:val="24"/>
              </w:rPr>
            </w:pPr>
            <w:r>
              <w:rPr>
                <w:rFonts w:ascii="Times New Roman" w:hAnsi="Times New Roman"/>
                <w:szCs w:val="24"/>
              </w:rPr>
              <w:t>None</w:t>
            </w:r>
          </w:p>
        </w:tc>
        <w:tc>
          <w:tcPr>
            <w:tcW w:w="4320" w:type="dxa"/>
          </w:tcPr>
          <w:p w:rsidR="00831A96" w:rsidRDefault="00831A96" w:rsidP="00A5322B">
            <w:pPr>
              <w:pStyle w:val="ListParagraph"/>
              <w:numPr>
                <w:ilvl w:val="0"/>
                <w:numId w:val="18"/>
              </w:numPr>
              <w:rPr>
                <w:rFonts w:ascii="Times New Roman" w:hAnsi="Times New Roman"/>
                <w:szCs w:val="24"/>
              </w:rPr>
            </w:pPr>
            <w:r>
              <w:rPr>
                <w:rFonts w:ascii="Times New Roman" w:hAnsi="Times New Roman"/>
                <w:szCs w:val="24"/>
              </w:rPr>
              <w:t>Discussion Forum Week 14</w:t>
            </w:r>
          </w:p>
          <w:p w:rsidR="00831A96" w:rsidRPr="001F1C8F" w:rsidRDefault="00831A96" w:rsidP="00A5322B">
            <w:pPr>
              <w:pStyle w:val="ListParagraph"/>
              <w:numPr>
                <w:ilvl w:val="0"/>
                <w:numId w:val="18"/>
              </w:numPr>
              <w:rPr>
                <w:rFonts w:ascii="Times New Roman" w:hAnsi="Times New Roman"/>
                <w:szCs w:val="24"/>
              </w:rPr>
            </w:pPr>
            <w:r>
              <w:rPr>
                <w:rFonts w:ascii="Times New Roman" w:hAnsi="Times New Roman"/>
                <w:szCs w:val="24"/>
              </w:rPr>
              <w:t>Final Group Project</w:t>
            </w:r>
          </w:p>
        </w:tc>
      </w:tr>
      <w:tr w:rsidR="00831A96" w:rsidRPr="005E3512" w:rsidTr="00A5322B">
        <w:trPr>
          <w:trHeight w:val="432"/>
        </w:trPr>
        <w:tc>
          <w:tcPr>
            <w:tcW w:w="9378" w:type="dxa"/>
            <w:gridSpan w:val="4"/>
            <w:vAlign w:val="bottom"/>
          </w:tcPr>
          <w:p w:rsidR="00831A96" w:rsidRPr="005E3512" w:rsidRDefault="00831A96" w:rsidP="00A5322B">
            <w:pPr>
              <w:jc w:val="center"/>
              <w:rPr>
                <w:rFonts w:ascii="Times New Roman" w:hAnsi="Times New Roman"/>
                <w:b/>
                <w:szCs w:val="24"/>
              </w:rPr>
            </w:pPr>
            <w:r w:rsidRPr="005E3512">
              <w:rPr>
                <w:rFonts w:ascii="Times New Roman" w:hAnsi="Times New Roman"/>
                <w:b/>
                <w:szCs w:val="24"/>
              </w:rPr>
              <w:t xml:space="preserve">Week </w:t>
            </w:r>
            <w:r>
              <w:rPr>
                <w:rFonts w:ascii="Times New Roman" w:hAnsi="Times New Roman"/>
                <w:b/>
                <w:szCs w:val="24"/>
              </w:rPr>
              <w:t>15</w:t>
            </w:r>
          </w:p>
        </w:tc>
      </w:tr>
      <w:tr w:rsidR="00831A96" w:rsidRPr="001F1C8F" w:rsidTr="00A5322B">
        <w:trPr>
          <w:trHeight w:val="305"/>
        </w:trPr>
        <w:tc>
          <w:tcPr>
            <w:tcW w:w="1458" w:type="dxa"/>
          </w:tcPr>
          <w:p w:rsidR="00831A96" w:rsidRPr="0027045A" w:rsidRDefault="00CD79E0" w:rsidP="00A5322B">
            <w:pPr>
              <w:rPr>
                <w:rFonts w:ascii="Times New Roman" w:hAnsi="Times New Roman"/>
                <w:szCs w:val="24"/>
              </w:rPr>
            </w:pPr>
            <w:r>
              <w:rPr>
                <w:rFonts w:ascii="Times New Roman" w:hAnsi="Times New Roman"/>
                <w:szCs w:val="24"/>
              </w:rPr>
              <w:t>4/20-4/26</w:t>
            </w:r>
          </w:p>
        </w:tc>
        <w:tc>
          <w:tcPr>
            <w:tcW w:w="2340" w:type="dxa"/>
          </w:tcPr>
          <w:p w:rsidR="00831A96" w:rsidRPr="0027045A" w:rsidRDefault="00831A96" w:rsidP="00A5322B">
            <w:pPr>
              <w:rPr>
                <w:rFonts w:ascii="Times New Roman" w:hAnsi="Times New Roman"/>
                <w:szCs w:val="24"/>
              </w:rPr>
            </w:pPr>
            <w:r>
              <w:rPr>
                <w:rFonts w:ascii="Times New Roman" w:hAnsi="Times New Roman"/>
                <w:szCs w:val="24"/>
              </w:rPr>
              <w:t>Final Projects</w:t>
            </w:r>
          </w:p>
        </w:tc>
        <w:tc>
          <w:tcPr>
            <w:tcW w:w="1260" w:type="dxa"/>
          </w:tcPr>
          <w:p w:rsidR="00831A96" w:rsidRPr="0027045A" w:rsidRDefault="00831A96" w:rsidP="00A5322B">
            <w:pPr>
              <w:rPr>
                <w:rFonts w:ascii="Times New Roman" w:hAnsi="Times New Roman"/>
                <w:szCs w:val="24"/>
              </w:rPr>
            </w:pPr>
            <w:r>
              <w:rPr>
                <w:rFonts w:ascii="Times New Roman" w:hAnsi="Times New Roman"/>
                <w:szCs w:val="24"/>
              </w:rPr>
              <w:t>None</w:t>
            </w:r>
          </w:p>
        </w:tc>
        <w:tc>
          <w:tcPr>
            <w:tcW w:w="4320" w:type="dxa"/>
          </w:tcPr>
          <w:p w:rsidR="00831A96" w:rsidRPr="001F1C8F" w:rsidRDefault="00831A96" w:rsidP="00A5322B">
            <w:pPr>
              <w:pStyle w:val="ListParagraph"/>
              <w:numPr>
                <w:ilvl w:val="0"/>
                <w:numId w:val="19"/>
              </w:numPr>
              <w:rPr>
                <w:rFonts w:ascii="Times New Roman" w:hAnsi="Times New Roman"/>
                <w:szCs w:val="24"/>
              </w:rPr>
            </w:pPr>
            <w:r>
              <w:rPr>
                <w:rFonts w:ascii="Times New Roman" w:hAnsi="Times New Roman"/>
                <w:szCs w:val="24"/>
              </w:rPr>
              <w:t>Individual Final Project Responses</w:t>
            </w:r>
          </w:p>
        </w:tc>
      </w:tr>
      <w:tr w:rsidR="00831A96" w:rsidRPr="005E3512" w:rsidTr="00A5322B">
        <w:trPr>
          <w:cantSplit/>
          <w:trHeight w:val="432"/>
        </w:trPr>
        <w:tc>
          <w:tcPr>
            <w:tcW w:w="9378" w:type="dxa"/>
            <w:gridSpan w:val="4"/>
            <w:vAlign w:val="bottom"/>
          </w:tcPr>
          <w:p w:rsidR="00831A96" w:rsidRPr="005E3512" w:rsidRDefault="00831A96" w:rsidP="00A5322B">
            <w:pPr>
              <w:jc w:val="center"/>
              <w:rPr>
                <w:rFonts w:ascii="Times New Roman" w:hAnsi="Times New Roman"/>
                <w:b/>
                <w:szCs w:val="24"/>
              </w:rPr>
            </w:pPr>
            <w:r w:rsidRPr="005E3512">
              <w:rPr>
                <w:rFonts w:ascii="Times New Roman" w:hAnsi="Times New Roman"/>
                <w:b/>
                <w:szCs w:val="24"/>
              </w:rPr>
              <w:t xml:space="preserve">Beyond Week </w:t>
            </w:r>
            <w:r>
              <w:rPr>
                <w:rFonts w:ascii="Times New Roman" w:hAnsi="Times New Roman"/>
                <w:b/>
                <w:szCs w:val="24"/>
              </w:rPr>
              <w:t>15</w:t>
            </w:r>
          </w:p>
        </w:tc>
      </w:tr>
      <w:tr w:rsidR="00831A96" w:rsidTr="00A5322B">
        <w:trPr>
          <w:cantSplit/>
          <w:trHeight w:val="552"/>
        </w:trPr>
        <w:tc>
          <w:tcPr>
            <w:tcW w:w="9378" w:type="dxa"/>
            <w:gridSpan w:val="4"/>
          </w:tcPr>
          <w:p w:rsidR="00831A96" w:rsidRDefault="00831A96" w:rsidP="00A5322B">
            <w:pPr>
              <w:rPr>
                <w:rFonts w:ascii="Times New Roman" w:hAnsi="Times New Roman"/>
                <w:szCs w:val="24"/>
              </w:rPr>
            </w:pPr>
            <w:r>
              <w:rPr>
                <w:rFonts w:ascii="Times New Roman" w:hAnsi="Times New Roman"/>
                <w:szCs w:val="24"/>
              </w:rPr>
              <w:t xml:space="preserve">Feel free to contact me after the end of the term with marketing-related with thoughts or questions you have. </w:t>
            </w:r>
          </w:p>
        </w:tc>
      </w:tr>
    </w:tbl>
    <w:p w:rsidR="00140958" w:rsidRDefault="00140958" w:rsidP="00831A96">
      <w:pPr>
        <w:rPr>
          <w:rFonts w:ascii="Times New Roman" w:hAnsi="Times New Roman"/>
          <w:szCs w:val="24"/>
          <w:vertAlign w:val="superscript"/>
        </w:rPr>
      </w:pPr>
    </w:p>
    <w:p w:rsidR="00831A96" w:rsidRDefault="00831A96" w:rsidP="00831A96">
      <w:pPr>
        <w:rPr>
          <w:rFonts w:ascii="Times New Roman" w:hAnsi="Times New Roman"/>
          <w:szCs w:val="24"/>
        </w:rPr>
      </w:pPr>
      <w:r w:rsidRPr="00732CBF">
        <w:rPr>
          <w:rFonts w:ascii="Times New Roman" w:hAnsi="Times New Roman"/>
          <w:szCs w:val="24"/>
          <w:vertAlign w:val="superscript"/>
        </w:rPr>
        <w:t>1</w:t>
      </w:r>
      <w:r>
        <w:rPr>
          <w:rFonts w:ascii="Times New Roman" w:hAnsi="Times New Roman"/>
          <w:szCs w:val="24"/>
        </w:rPr>
        <w:t xml:space="preserve"> In addition to the reading listed, some weeks I will have short, engaging videos for you to watch that help elaborate on concepts with real-world applications (e.g., 60 minutes clips).</w:t>
      </w:r>
    </w:p>
    <w:p w:rsidR="00831A96" w:rsidRDefault="00831A96" w:rsidP="00831A96">
      <w:pPr>
        <w:rPr>
          <w:rFonts w:ascii="Times New Roman" w:hAnsi="Times New Roman"/>
          <w:szCs w:val="24"/>
        </w:rPr>
      </w:pPr>
      <w:r w:rsidRPr="00732CBF">
        <w:rPr>
          <w:rFonts w:ascii="Times New Roman" w:hAnsi="Times New Roman"/>
          <w:szCs w:val="24"/>
          <w:vertAlign w:val="superscript"/>
        </w:rPr>
        <w:t>2</w:t>
      </w:r>
      <w:r>
        <w:rPr>
          <w:rFonts w:ascii="Times New Roman" w:hAnsi="Times New Roman"/>
          <w:szCs w:val="24"/>
          <w:vertAlign w:val="superscript"/>
        </w:rPr>
        <w:t xml:space="preserve"> </w:t>
      </w:r>
      <w:r>
        <w:rPr>
          <w:rFonts w:ascii="Times New Roman" w:hAnsi="Times New Roman"/>
          <w:szCs w:val="24"/>
        </w:rPr>
        <w:t>All assignments are due by Saturday at the end of each week, midnight.</w:t>
      </w:r>
    </w:p>
    <w:p w:rsidR="00F97876" w:rsidRDefault="00F97876" w:rsidP="00140958">
      <w:pPr>
        <w:rPr>
          <w:rFonts w:ascii="Times New Roman" w:hAnsi="Times New Roman"/>
          <w:szCs w:val="24"/>
        </w:rPr>
      </w:pPr>
    </w:p>
    <w:p w:rsidR="00732CBF" w:rsidRDefault="00732CBF" w:rsidP="00732CBF">
      <w:pPr>
        <w:rPr>
          <w:rFonts w:ascii="Times New Roman" w:hAnsi="Times New Roman"/>
          <w:szCs w:val="24"/>
        </w:rPr>
      </w:pPr>
    </w:p>
    <w:p w:rsidR="00795AD6" w:rsidRPr="00E0282A" w:rsidRDefault="00795AD6" w:rsidP="00795AD6">
      <w:pPr>
        <w:rPr>
          <w:rFonts w:ascii="Times New Roman" w:hAnsi="Times New Roman"/>
          <w:b/>
          <w:szCs w:val="24"/>
        </w:rPr>
      </w:pPr>
      <w:r>
        <w:rPr>
          <w:rFonts w:ascii="Times New Roman" w:hAnsi="Times New Roman"/>
          <w:szCs w:val="24"/>
        </w:rPr>
        <w:br w:type="column"/>
      </w:r>
      <w:r w:rsidRPr="00E0282A">
        <w:rPr>
          <w:rFonts w:ascii="Times New Roman" w:hAnsi="Times New Roman"/>
          <w:b/>
          <w:szCs w:val="24"/>
        </w:rPr>
        <w:lastRenderedPageBreak/>
        <w:t>Accommodations</w:t>
      </w:r>
      <w:r w:rsidR="005E0394">
        <w:rPr>
          <w:rFonts w:ascii="Times New Roman" w:hAnsi="Times New Roman"/>
          <w:b/>
          <w:szCs w:val="24"/>
        </w:rPr>
        <w:t xml:space="preserve"> and Policies</w:t>
      </w:r>
      <w:r w:rsidRPr="00E0282A">
        <w:rPr>
          <w:rFonts w:ascii="Times New Roman" w:hAnsi="Times New Roman"/>
          <w:b/>
          <w:szCs w:val="24"/>
        </w:rPr>
        <w:t xml:space="preserve">: </w:t>
      </w:r>
    </w:p>
    <w:p w:rsidR="004910F4" w:rsidRDefault="005E0394" w:rsidP="005E0394">
      <w:pPr>
        <w:pStyle w:val="NormalWeb"/>
        <w:spacing w:before="0" w:beforeAutospacing="0" w:after="0" w:afterAutospacing="0"/>
      </w:pPr>
      <w:r w:rsidRPr="00C00C2F">
        <w:rPr>
          <w:i/>
          <w:u w:val="single"/>
        </w:rPr>
        <w:t>Disability Support Services</w:t>
      </w:r>
    </w:p>
    <w:p w:rsidR="005E0394" w:rsidRPr="00C00C2F" w:rsidRDefault="00C00C2F" w:rsidP="004910F4">
      <w:pPr>
        <w:pStyle w:val="NormalWeb"/>
        <w:spacing w:before="0" w:beforeAutospacing="0" w:after="0" w:afterAutospacing="0"/>
      </w:pPr>
      <w:r w:rsidRPr="00C00C2F">
        <w:t>I follow UAS policy, which says that “No otherwise qualified individual will be denied reasonable access to, participation in, or the benefits of, any program or activity operated by the University of Alaska because of disability.” Toward this end, UAS provides Disability Support Services. DSS helps each qualified student with a disability to receive appropriate academic adjustments and/or program accommodations necessary for the student to access educational opportunities, programs, activities, or services in the most integrated setting possible. Please see http://www.uas.alaska.edu/dss/index.html for a full discussion of policy and the services available.</w:t>
      </w:r>
    </w:p>
    <w:p w:rsidR="005E0394" w:rsidRPr="00C00C2F" w:rsidRDefault="005E0394" w:rsidP="005E0394">
      <w:pPr>
        <w:pStyle w:val="NormalWeb"/>
        <w:spacing w:before="0" w:beforeAutospacing="0" w:after="0" w:afterAutospacing="0"/>
        <w:rPr>
          <w:bCs/>
          <w:i/>
          <w:u w:val="single"/>
        </w:rPr>
      </w:pPr>
    </w:p>
    <w:p w:rsidR="004910F4" w:rsidRDefault="005E0394" w:rsidP="005E0394">
      <w:pPr>
        <w:pStyle w:val="NormalWeb"/>
        <w:spacing w:before="0" w:beforeAutospacing="0" w:after="0" w:afterAutospacing="0"/>
        <w:rPr>
          <w:b/>
          <w:bCs/>
        </w:rPr>
      </w:pPr>
      <w:r w:rsidRPr="00C00C2F">
        <w:rPr>
          <w:bCs/>
          <w:i/>
          <w:u w:val="single"/>
        </w:rPr>
        <w:t>Academic Honesty</w:t>
      </w:r>
    </w:p>
    <w:p w:rsidR="00C00C2F" w:rsidRPr="00C00C2F" w:rsidRDefault="00C00C2F" w:rsidP="004910F4">
      <w:pPr>
        <w:pStyle w:val="NormalWeb"/>
        <w:spacing w:before="0" w:beforeAutospacing="0" w:after="0" w:afterAutospacing="0"/>
      </w:pPr>
      <w:r w:rsidRPr="00C00C2F">
        <w:t>Please see students’ rights and responsibilities in the latest University of Alaska Southeast catalog. Please adequately cite the source of research data you have assembled in support of your discussion board contributions. Plagiarism in this course will result in dismissal from the course and a failing grade.</w:t>
      </w:r>
    </w:p>
    <w:p w:rsidR="00C00C2F" w:rsidRDefault="00C00C2F" w:rsidP="005E0394">
      <w:pPr>
        <w:pStyle w:val="NormalWeb"/>
        <w:spacing w:before="0" w:beforeAutospacing="0" w:after="0" w:afterAutospacing="0"/>
      </w:pPr>
    </w:p>
    <w:p w:rsidR="004910F4" w:rsidRPr="005E0394" w:rsidRDefault="004910F4" w:rsidP="005E0394">
      <w:pPr>
        <w:pStyle w:val="NormalWeb"/>
        <w:spacing w:before="0" w:beforeAutospacing="0" w:after="0" w:afterAutospacing="0"/>
      </w:pPr>
    </w:p>
    <w:p w:rsidR="004910F4" w:rsidRPr="00E0282A" w:rsidRDefault="004910F4" w:rsidP="004910F4">
      <w:pPr>
        <w:rPr>
          <w:rFonts w:ascii="Times New Roman" w:hAnsi="Times New Roman"/>
          <w:b/>
          <w:szCs w:val="24"/>
        </w:rPr>
      </w:pPr>
      <w:r>
        <w:rPr>
          <w:rFonts w:ascii="Times New Roman" w:hAnsi="Times New Roman"/>
          <w:b/>
          <w:szCs w:val="24"/>
        </w:rPr>
        <w:t>A Final Note</w:t>
      </w:r>
      <w:r w:rsidRPr="00E0282A">
        <w:rPr>
          <w:rFonts w:ascii="Times New Roman" w:hAnsi="Times New Roman"/>
          <w:b/>
          <w:szCs w:val="24"/>
        </w:rPr>
        <w:t xml:space="preserve">: </w:t>
      </w:r>
    </w:p>
    <w:p w:rsidR="004910F4" w:rsidRDefault="004910F4" w:rsidP="004910F4">
      <w:pPr>
        <w:pStyle w:val="Default"/>
        <w:rPr>
          <w:sz w:val="23"/>
          <w:szCs w:val="23"/>
        </w:rPr>
      </w:pPr>
      <w:r>
        <w:rPr>
          <w:sz w:val="23"/>
          <w:szCs w:val="23"/>
        </w:rPr>
        <w:t xml:space="preserve">I expect that this class will be both interesting and rewarding for you. My passion that I live and breathe every day is marketing, and I hope to pass some of that passion along to you. As you will find throughout this course, marketing is one of more creative aspects of business (especially if you get involved with advertising or package design), and hence many describe it as a fun aspect of business. I have designed the assignments in this course to keep you engaged both with the class and with the marketing needs in your own Alaskan community. I try to provide a solid mixture of theory and principle with practical, real-world application. I find that most students bring a wealth of knowledge and experience to online classes; this knowledge and experience can help the rest of us grow when it is shared. I urge you to give some thought to your own experiences and </w:t>
      </w:r>
      <w:proofErr w:type="gramStart"/>
      <w:r>
        <w:rPr>
          <w:sz w:val="23"/>
          <w:szCs w:val="23"/>
        </w:rPr>
        <w:t>be</w:t>
      </w:r>
      <w:proofErr w:type="gramEnd"/>
      <w:r>
        <w:rPr>
          <w:sz w:val="23"/>
          <w:szCs w:val="23"/>
        </w:rPr>
        <w:t xml:space="preserve"> prepared to share them. I look forward to a great term with you. </w:t>
      </w:r>
    </w:p>
    <w:p w:rsidR="00795AD6" w:rsidRPr="004910F4" w:rsidRDefault="004910F4" w:rsidP="004910F4">
      <w:pPr>
        <w:ind w:firstLine="720"/>
        <w:rPr>
          <w:rFonts w:ascii="Times New Roman" w:hAnsi="Times New Roman"/>
          <w:szCs w:val="24"/>
        </w:rPr>
      </w:pPr>
      <w:r w:rsidRPr="004910F4">
        <w:rPr>
          <w:rFonts w:ascii="Times New Roman" w:hAnsi="Times New Roman"/>
          <w:sz w:val="23"/>
          <w:szCs w:val="23"/>
        </w:rPr>
        <w:t xml:space="preserve">- </w:t>
      </w:r>
      <w:r w:rsidRPr="004910F4">
        <w:rPr>
          <w:rFonts w:ascii="Times New Roman" w:hAnsi="Times New Roman"/>
          <w:i/>
          <w:iCs/>
          <w:sz w:val="23"/>
          <w:szCs w:val="23"/>
        </w:rPr>
        <w:t>Elizabeth Minton</w:t>
      </w:r>
    </w:p>
    <w:sectPr w:rsidR="00795AD6" w:rsidRPr="004910F4" w:rsidSect="00DF757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427" w:rsidRDefault="00F55427" w:rsidP="00DF7573">
      <w:r>
        <w:separator/>
      </w:r>
    </w:p>
  </w:endnote>
  <w:endnote w:type="continuationSeparator" w:id="0">
    <w:p w:rsidR="00F55427" w:rsidRDefault="00F55427" w:rsidP="00DF7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16652"/>
      <w:docPartObj>
        <w:docPartGallery w:val="Page Numbers (Bottom of Page)"/>
        <w:docPartUnique/>
      </w:docPartObj>
    </w:sdtPr>
    <w:sdtEndPr>
      <w:rPr>
        <w:rFonts w:ascii="Times New Roman" w:hAnsi="Times New Roman"/>
        <w:noProof/>
        <w:sz w:val="20"/>
      </w:rPr>
    </w:sdtEndPr>
    <w:sdtContent>
      <w:p w:rsidR="00290723" w:rsidRPr="00DF7573" w:rsidRDefault="00290723" w:rsidP="00DF7573">
        <w:pPr>
          <w:pStyle w:val="Footer"/>
          <w:jc w:val="right"/>
          <w:rPr>
            <w:rFonts w:ascii="Times New Roman" w:hAnsi="Times New Roman"/>
            <w:sz w:val="20"/>
          </w:rPr>
        </w:pPr>
        <w:r w:rsidRPr="00DF7573">
          <w:rPr>
            <w:rFonts w:ascii="Times New Roman" w:hAnsi="Times New Roman"/>
            <w:sz w:val="20"/>
          </w:rPr>
          <w:t xml:space="preserve">Elizabeth </w:t>
        </w:r>
        <w:r w:rsidR="005E3512">
          <w:rPr>
            <w:rFonts w:ascii="Times New Roman" w:hAnsi="Times New Roman"/>
            <w:sz w:val="20"/>
          </w:rPr>
          <w:t>Minton: BA343</w:t>
        </w:r>
        <w:r w:rsidRPr="00DF7573">
          <w:rPr>
            <w:rFonts w:ascii="Times New Roman" w:hAnsi="Times New Roman"/>
            <w:sz w:val="20"/>
          </w:rPr>
          <w:t xml:space="preserve"> – 201</w:t>
        </w:r>
        <w:r w:rsidR="00CD79E0">
          <w:rPr>
            <w:rFonts w:ascii="Times New Roman" w:hAnsi="Times New Roman"/>
            <w:sz w:val="20"/>
          </w:rPr>
          <w:t>4</w:t>
        </w:r>
        <w:r w:rsidRPr="00DF7573">
          <w:rPr>
            <w:rFonts w:ascii="Times New Roman" w:hAnsi="Times New Roman"/>
            <w:sz w:val="20"/>
          </w:rPr>
          <w:tab/>
        </w:r>
        <w:r w:rsidRPr="00DF7573">
          <w:rPr>
            <w:rFonts w:ascii="Times New Roman" w:hAnsi="Times New Roman"/>
            <w:sz w:val="20"/>
          </w:rPr>
          <w:tab/>
        </w:r>
        <w:r w:rsidR="00864ABF" w:rsidRPr="00DF7573">
          <w:rPr>
            <w:rFonts w:ascii="Times New Roman" w:hAnsi="Times New Roman"/>
            <w:sz w:val="20"/>
          </w:rPr>
          <w:fldChar w:fldCharType="begin"/>
        </w:r>
        <w:r w:rsidRPr="00DF7573">
          <w:rPr>
            <w:rFonts w:ascii="Times New Roman" w:hAnsi="Times New Roman"/>
            <w:sz w:val="20"/>
          </w:rPr>
          <w:instrText xml:space="preserve"> PAGE   \* MERGEFORMAT </w:instrText>
        </w:r>
        <w:r w:rsidR="00864ABF" w:rsidRPr="00DF7573">
          <w:rPr>
            <w:rFonts w:ascii="Times New Roman" w:hAnsi="Times New Roman"/>
            <w:sz w:val="20"/>
          </w:rPr>
          <w:fldChar w:fldCharType="separate"/>
        </w:r>
        <w:r w:rsidR="0010706B">
          <w:rPr>
            <w:rFonts w:ascii="Times New Roman" w:hAnsi="Times New Roman"/>
            <w:noProof/>
            <w:sz w:val="20"/>
          </w:rPr>
          <w:t>4</w:t>
        </w:r>
        <w:r w:rsidR="00864ABF" w:rsidRPr="00DF7573">
          <w:rPr>
            <w:rFonts w:ascii="Times New Roman" w:hAnsi="Times New Roman"/>
            <w:noProof/>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723" w:rsidRPr="00DF7573" w:rsidRDefault="00290723">
    <w:pPr>
      <w:pStyle w:val="Footer"/>
      <w:rPr>
        <w:rFonts w:ascii="Times New Roman" w:hAnsi="Times New Roman"/>
        <w:sz w:val="20"/>
      </w:rPr>
    </w:pPr>
    <w:r w:rsidRPr="00DF7573">
      <w:rPr>
        <w:rFonts w:ascii="Times New Roman" w:hAnsi="Times New Roman"/>
        <w:sz w:val="20"/>
      </w:rPr>
      <w:t xml:space="preserve">Elizabeth </w:t>
    </w:r>
    <w:r w:rsidR="008323FB">
      <w:rPr>
        <w:rFonts w:ascii="Times New Roman" w:hAnsi="Times New Roman"/>
        <w:sz w:val="20"/>
      </w:rPr>
      <w:t>Minton: BA343</w:t>
    </w:r>
    <w:r w:rsidRPr="00DF7573">
      <w:rPr>
        <w:rFonts w:ascii="Times New Roman" w:hAnsi="Times New Roman"/>
        <w:sz w:val="20"/>
      </w:rPr>
      <w:t xml:space="preserve"> - 201</w:t>
    </w:r>
    <w:r w:rsidR="00CD79E0">
      <w:rPr>
        <w:rFonts w:ascii="Times New Roman" w:hAnsi="Times New Roman"/>
        <w:sz w:val="20"/>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427" w:rsidRDefault="00F55427" w:rsidP="00DF7573">
      <w:r>
        <w:separator/>
      </w:r>
    </w:p>
  </w:footnote>
  <w:footnote w:type="continuationSeparator" w:id="0">
    <w:p w:rsidR="00F55427" w:rsidRDefault="00F55427" w:rsidP="00DF7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723" w:rsidRPr="009C0AC8" w:rsidRDefault="00290723" w:rsidP="00DB4C01">
    <w:pPr>
      <w:pStyle w:val="Header"/>
      <w:jc w:val="center"/>
      <w:rPr>
        <w:rFonts w:ascii="Garamond" w:hAnsi="Garamond"/>
        <w:color w:val="7F7F7F" w:themeColor="text1" w:themeTint="80"/>
        <w:sz w:val="20"/>
      </w:rPr>
    </w:pPr>
    <w:r w:rsidRPr="009C0AC8">
      <w:rPr>
        <w:rFonts w:ascii="Garamond" w:hAnsi="Garamond"/>
        <w:color w:val="7F7F7F" w:themeColor="text1" w:themeTint="80"/>
        <w:sz w:val="22"/>
        <w:szCs w:val="22"/>
      </w:rPr>
      <w:t xml:space="preserve">“The </w:t>
    </w:r>
    <w:r>
      <w:rPr>
        <w:rFonts w:ascii="Garamond" w:hAnsi="Garamond"/>
        <w:color w:val="7F7F7F" w:themeColor="text1" w:themeTint="80"/>
        <w:sz w:val="22"/>
        <w:szCs w:val="22"/>
      </w:rPr>
      <w:t>aim of marketing is to know and understand the customer so well the product or service fits him and sells itself</w:t>
    </w:r>
    <w:r w:rsidRPr="009C0AC8">
      <w:rPr>
        <w:rFonts w:ascii="Garamond" w:hAnsi="Garamond"/>
        <w:color w:val="7F7F7F" w:themeColor="text1" w:themeTint="80"/>
        <w:sz w:val="22"/>
        <w:szCs w:val="22"/>
      </w:rPr>
      <w:t>.”</w:t>
    </w:r>
    <w:r w:rsidRPr="009C0AC8">
      <w:rPr>
        <w:rFonts w:ascii="Garamond" w:hAnsi="Garamond"/>
        <w:color w:val="7F7F7F" w:themeColor="text1" w:themeTint="80"/>
      </w:rPr>
      <w:t xml:space="preserve"> </w:t>
    </w:r>
    <w:r w:rsidRPr="009C0AC8">
      <w:rPr>
        <w:rFonts w:ascii="Garamond" w:hAnsi="Garamond"/>
        <w:color w:val="7F7F7F" w:themeColor="text1" w:themeTint="80"/>
        <w:sz w:val="18"/>
        <w:szCs w:val="18"/>
      </w:rPr>
      <w:t xml:space="preserve">– </w:t>
    </w:r>
    <w:r>
      <w:rPr>
        <w:rFonts w:ascii="Garamond" w:hAnsi="Garamond"/>
        <w:color w:val="7F7F7F" w:themeColor="text1" w:themeTint="80"/>
        <w:sz w:val="18"/>
        <w:szCs w:val="18"/>
      </w:rPr>
      <w:t>Peter Drucker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17"/>
    <w:multiLevelType w:val="hybridMultilevel"/>
    <w:tmpl w:val="2948F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46D42"/>
    <w:multiLevelType w:val="hybridMultilevel"/>
    <w:tmpl w:val="91FC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1695B"/>
    <w:multiLevelType w:val="hybridMultilevel"/>
    <w:tmpl w:val="99F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D1311"/>
    <w:multiLevelType w:val="hybridMultilevel"/>
    <w:tmpl w:val="4DD2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E5413"/>
    <w:multiLevelType w:val="hybridMultilevel"/>
    <w:tmpl w:val="0E1E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57D7A"/>
    <w:multiLevelType w:val="hybridMultilevel"/>
    <w:tmpl w:val="BD1A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D7DB4"/>
    <w:multiLevelType w:val="hybridMultilevel"/>
    <w:tmpl w:val="501A6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50A9E"/>
    <w:multiLevelType w:val="hybridMultilevel"/>
    <w:tmpl w:val="BACE0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52761"/>
    <w:multiLevelType w:val="hybridMultilevel"/>
    <w:tmpl w:val="E2EE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D05CF"/>
    <w:multiLevelType w:val="hybridMultilevel"/>
    <w:tmpl w:val="BD5A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A509B"/>
    <w:multiLevelType w:val="hybridMultilevel"/>
    <w:tmpl w:val="1C0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C041C"/>
    <w:multiLevelType w:val="hybridMultilevel"/>
    <w:tmpl w:val="6F244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B4102"/>
    <w:multiLevelType w:val="hybridMultilevel"/>
    <w:tmpl w:val="7948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C34CFA"/>
    <w:multiLevelType w:val="hybridMultilevel"/>
    <w:tmpl w:val="DB56F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22778"/>
    <w:multiLevelType w:val="hybridMultilevel"/>
    <w:tmpl w:val="C26A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0111D2"/>
    <w:multiLevelType w:val="hybridMultilevel"/>
    <w:tmpl w:val="9C54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572139"/>
    <w:multiLevelType w:val="hybridMultilevel"/>
    <w:tmpl w:val="7C6A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AF6580"/>
    <w:multiLevelType w:val="hybridMultilevel"/>
    <w:tmpl w:val="0212C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C103B8"/>
    <w:multiLevelType w:val="hybridMultilevel"/>
    <w:tmpl w:val="DB56F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8"/>
  </w:num>
  <w:num w:numId="5">
    <w:abstractNumId w:val="8"/>
  </w:num>
  <w:num w:numId="6">
    <w:abstractNumId w:val="13"/>
  </w:num>
  <w:num w:numId="7">
    <w:abstractNumId w:val="14"/>
  </w:num>
  <w:num w:numId="8">
    <w:abstractNumId w:val="16"/>
  </w:num>
  <w:num w:numId="9">
    <w:abstractNumId w:val="3"/>
  </w:num>
  <w:num w:numId="10">
    <w:abstractNumId w:val="11"/>
  </w:num>
  <w:num w:numId="11">
    <w:abstractNumId w:val="9"/>
  </w:num>
  <w:num w:numId="12">
    <w:abstractNumId w:val="7"/>
  </w:num>
  <w:num w:numId="13">
    <w:abstractNumId w:val="2"/>
  </w:num>
  <w:num w:numId="14">
    <w:abstractNumId w:val="12"/>
  </w:num>
  <w:num w:numId="15">
    <w:abstractNumId w:val="5"/>
  </w:num>
  <w:num w:numId="16">
    <w:abstractNumId w:val="17"/>
  </w:num>
  <w:num w:numId="17">
    <w:abstractNumId w:val="4"/>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7BDC"/>
    <w:rsid w:val="000319E7"/>
    <w:rsid w:val="00050E01"/>
    <w:rsid w:val="000568BD"/>
    <w:rsid w:val="000657C0"/>
    <w:rsid w:val="00070838"/>
    <w:rsid w:val="000856F4"/>
    <w:rsid w:val="000924B9"/>
    <w:rsid w:val="000A06B4"/>
    <w:rsid w:val="000B7F4C"/>
    <w:rsid w:val="000D18EE"/>
    <w:rsid w:val="000D61BF"/>
    <w:rsid w:val="000D6C1E"/>
    <w:rsid w:val="000D7ACB"/>
    <w:rsid w:val="000F1129"/>
    <w:rsid w:val="0010706B"/>
    <w:rsid w:val="00134509"/>
    <w:rsid w:val="00140958"/>
    <w:rsid w:val="00146A6C"/>
    <w:rsid w:val="00165519"/>
    <w:rsid w:val="001A31C7"/>
    <w:rsid w:val="001A56C8"/>
    <w:rsid w:val="001E5D33"/>
    <w:rsid w:val="001F3289"/>
    <w:rsid w:val="00202A2E"/>
    <w:rsid w:val="00213B57"/>
    <w:rsid w:val="002360DE"/>
    <w:rsid w:val="00236761"/>
    <w:rsid w:val="00242233"/>
    <w:rsid w:val="0024537E"/>
    <w:rsid w:val="002607E1"/>
    <w:rsid w:val="0027045A"/>
    <w:rsid w:val="00286925"/>
    <w:rsid w:val="00290723"/>
    <w:rsid w:val="002B70A0"/>
    <w:rsid w:val="002D1F41"/>
    <w:rsid w:val="002D513C"/>
    <w:rsid w:val="002E6018"/>
    <w:rsid w:val="0032292D"/>
    <w:rsid w:val="00344FDB"/>
    <w:rsid w:val="00353A1B"/>
    <w:rsid w:val="003547F8"/>
    <w:rsid w:val="00382D7F"/>
    <w:rsid w:val="00383A0E"/>
    <w:rsid w:val="00385379"/>
    <w:rsid w:val="0039792B"/>
    <w:rsid w:val="003A30A6"/>
    <w:rsid w:val="003B072D"/>
    <w:rsid w:val="003B4E8B"/>
    <w:rsid w:val="003D0F3C"/>
    <w:rsid w:val="003D5165"/>
    <w:rsid w:val="00415DA7"/>
    <w:rsid w:val="0042599D"/>
    <w:rsid w:val="004449CF"/>
    <w:rsid w:val="00463527"/>
    <w:rsid w:val="004673AD"/>
    <w:rsid w:val="00484431"/>
    <w:rsid w:val="004910F4"/>
    <w:rsid w:val="004C3BCD"/>
    <w:rsid w:val="004C481C"/>
    <w:rsid w:val="00537D4B"/>
    <w:rsid w:val="00540EF2"/>
    <w:rsid w:val="00564C0F"/>
    <w:rsid w:val="005736E1"/>
    <w:rsid w:val="005B2CA3"/>
    <w:rsid w:val="005C4C4F"/>
    <w:rsid w:val="005D6BB0"/>
    <w:rsid w:val="005E0394"/>
    <w:rsid w:val="005E3512"/>
    <w:rsid w:val="00606FA6"/>
    <w:rsid w:val="00636F7A"/>
    <w:rsid w:val="00646E8D"/>
    <w:rsid w:val="00683D9C"/>
    <w:rsid w:val="006860E8"/>
    <w:rsid w:val="00690951"/>
    <w:rsid w:val="00694ED7"/>
    <w:rsid w:val="006A7BDC"/>
    <w:rsid w:val="006E2488"/>
    <w:rsid w:val="006E54B4"/>
    <w:rsid w:val="006F309B"/>
    <w:rsid w:val="006F3435"/>
    <w:rsid w:val="0070145F"/>
    <w:rsid w:val="00703C46"/>
    <w:rsid w:val="007232CE"/>
    <w:rsid w:val="007256A7"/>
    <w:rsid w:val="00732CBF"/>
    <w:rsid w:val="007634C2"/>
    <w:rsid w:val="00775757"/>
    <w:rsid w:val="007865C1"/>
    <w:rsid w:val="00795AD6"/>
    <w:rsid w:val="00796884"/>
    <w:rsid w:val="007A6080"/>
    <w:rsid w:val="007A70E1"/>
    <w:rsid w:val="007B533B"/>
    <w:rsid w:val="007D30B5"/>
    <w:rsid w:val="007D7279"/>
    <w:rsid w:val="007E21AF"/>
    <w:rsid w:val="007E731A"/>
    <w:rsid w:val="007F7EF3"/>
    <w:rsid w:val="008017FA"/>
    <w:rsid w:val="008177A4"/>
    <w:rsid w:val="00831A96"/>
    <w:rsid w:val="008323FB"/>
    <w:rsid w:val="00864ABF"/>
    <w:rsid w:val="008B092E"/>
    <w:rsid w:val="008B0AC6"/>
    <w:rsid w:val="008B764A"/>
    <w:rsid w:val="008C70FF"/>
    <w:rsid w:val="008D2778"/>
    <w:rsid w:val="008D5437"/>
    <w:rsid w:val="008F1769"/>
    <w:rsid w:val="00965EA8"/>
    <w:rsid w:val="009C0719"/>
    <w:rsid w:val="009C0AC8"/>
    <w:rsid w:val="009C30BE"/>
    <w:rsid w:val="009C4E9E"/>
    <w:rsid w:val="009C5AAC"/>
    <w:rsid w:val="009C5C57"/>
    <w:rsid w:val="009F01F3"/>
    <w:rsid w:val="00A17013"/>
    <w:rsid w:val="00A41C84"/>
    <w:rsid w:val="00A50486"/>
    <w:rsid w:val="00A82538"/>
    <w:rsid w:val="00A9702F"/>
    <w:rsid w:val="00AF7013"/>
    <w:rsid w:val="00B31D51"/>
    <w:rsid w:val="00B403DF"/>
    <w:rsid w:val="00B73FC5"/>
    <w:rsid w:val="00B84865"/>
    <w:rsid w:val="00B95E61"/>
    <w:rsid w:val="00BA7533"/>
    <w:rsid w:val="00BB0A5C"/>
    <w:rsid w:val="00BD207E"/>
    <w:rsid w:val="00BF48E0"/>
    <w:rsid w:val="00BF7096"/>
    <w:rsid w:val="00C00C2F"/>
    <w:rsid w:val="00C27CB3"/>
    <w:rsid w:val="00C306B5"/>
    <w:rsid w:val="00C5637D"/>
    <w:rsid w:val="00C57D6B"/>
    <w:rsid w:val="00C66520"/>
    <w:rsid w:val="00C916F0"/>
    <w:rsid w:val="00C955CE"/>
    <w:rsid w:val="00CB4619"/>
    <w:rsid w:val="00CB7E8E"/>
    <w:rsid w:val="00CD1B8B"/>
    <w:rsid w:val="00CD79E0"/>
    <w:rsid w:val="00CE3F3C"/>
    <w:rsid w:val="00CE5432"/>
    <w:rsid w:val="00D17DBD"/>
    <w:rsid w:val="00D409AD"/>
    <w:rsid w:val="00DB4C01"/>
    <w:rsid w:val="00DB55E6"/>
    <w:rsid w:val="00DB7EA3"/>
    <w:rsid w:val="00DC3788"/>
    <w:rsid w:val="00DE400C"/>
    <w:rsid w:val="00DF50DD"/>
    <w:rsid w:val="00DF7573"/>
    <w:rsid w:val="00E0282A"/>
    <w:rsid w:val="00E22BA7"/>
    <w:rsid w:val="00E74293"/>
    <w:rsid w:val="00E95D09"/>
    <w:rsid w:val="00EA3E48"/>
    <w:rsid w:val="00EC02C3"/>
    <w:rsid w:val="00ED2C43"/>
    <w:rsid w:val="00EF7AA9"/>
    <w:rsid w:val="00F16D1D"/>
    <w:rsid w:val="00F20221"/>
    <w:rsid w:val="00F240D1"/>
    <w:rsid w:val="00F44AC7"/>
    <w:rsid w:val="00F54A97"/>
    <w:rsid w:val="00F55427"/>
    <w:rsid w:val="00F5575B"/>
    <w:rsid w:val="00F56F80"/>
    <w:rsid w:val="00F74E14"/>
    <w:rsid w:val="00F97876"/>
    <w:rsid w:val="00FB44B6"/>
    <w:rsid w:val="00FB7CA0"/>
    <w:rsid w:val="00FE418D"/>
    <w:rsid w:val="00FE6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29"/>
    <w:rPr>
      <w:rFonts w:ascii="Courier" w:eastAsia="Times New Roman"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129"/>
    <w:rPr>
      <w:color w:val="0000FF" w:themeColor="hyperlink"/>
      <w:u w:val="single"/>
    </w:rPr>
  </w:style>
  <w:style w:type="paragraph" w:styleId="ListParagraph">
    <w:name w:val="List Paragraph"/>
    <w:basedOn w:val="Normal"/>
    <w:uiPriority w:val="34"/>
    <w:qFormat/>
    <w:rsid w:val="00FE66EC"/>
    <w:pPr>
      <w:ind w:left="720"/>
      <w:contextualSpacing/>
    </w:pPr>
  </w:style>
  <w:style w:type="paragraph" w:styleId="Header">
    <w:name w:val="header"/>
    <w:basedOn w:val="Normal"/>
    <w:link w:val="HeaderChar"/>
    <w:uiPriority w:val="99"/>
    <w:unhideWhenUsed/>
    <w:rsid w:val="00DF7573"/>
    <w:pPr>
      <w:tabs>
        <w:tab w:val="center" w:pos="4680"/>
        <w:tab w:val="right" w:pos="9360"/>
      </w:tabs>
    </w:pPr>
  </w:style>
  <w:style w:type="character" w:customStyle="1" w:styleId="HeaderChar">
    <w:name w:val="Header Char"/>
    <w:basedOn w:val="DefaultParagraphFont"/>
    <w:link w:val="Header"/>
    <w:uiPriority w:val="99"/>
    <w:rsid w:val="00DF7573"/>
    <w:rPr>
      <w:rFonts w:ascii="Courier" w:eastAsia="Times New Roman" w:hAnsi="Courier"/>
      <w:szCs w:val="20"/>
    </w:rPr>
  </w:style>
  <w:style w:type="paragraph" w:styleId="Footer">
    <w:name w:val="footer"/>
    <w:basedOn w:val="Normal"/>
    <w:link w:val="FooterChar"/>
    <w:uiPriority w:val="99"/>
    <w:unhideWhenUsed/>
    <w:rsid w:val="00DF7573"/>
    <w:pPr>
      <w:tabs>
        <w:tab w:val="center" w:pos="4680"/>
        <w:tab w:val="right" w:pos="9360"/>
      </w:tabs>
    </w:pPr>
  </w:style>
  <w:style w:type="character" w:customStyle="1" w:styleId="FooterChar">
    <w:name w:val="Footer Char"/>
    <w:basedOn w:val="DefaultParagraphFont"/>
    <w:link w:val="Footer"/>
    <w:uiPriority w:val="99"/>
    <w:rsid w:val="00DF7573"/>
    <w:rPr>
      <w:rFonts w:ascii="Courier" w:eastAsia="Times New Roman" w:hAnsi="Courier"/>
      <w:szCs w:val="20"/>
    </w:rPr>
  </w:style>
  <w:style w:type="paragraph" w:styleId="BalloonText">
    <w:name w:val="Balloon Text"/>
    <w:basedOn w:val="Normal"/>
    <w:link w:val="BalloonTextChar"/>
    <w:uiPriority w:val="99"/>
    <w:semiHidden/>
    <w:unhideWhenUsed/>
    <w:rsid w:val="003A30A6"/>
    <w:rPr>
      <w:rFonts w:ascii="Tahoma" w:hAnsi="Tahoma" w:cs="Tahoma"/>
      <w:sz w:val="16"/>
      <w:szCs w:val="16"/>
    </w:rPr>
  </w:style>
  <w:style w:type="character" w:customStyle="1" w:styleId="BalloonTextChar">
    <w:name w:val="Balloon Text Char"/>
    <w:basedOn w:val="DefaultParagraphFont"/>
    <w:link w:val="BalloonText"/>
    <w:uiPriority w:val="99"/>
    <w:semiHidden/>
    <w:rsid w:val="003A30A6"/>
    <w:rPr>
      <w:rFonts w:ascii="Tahoma" w:eastAsia="Times New Roman" w:hAnsi="Tahoma" w:cs="Tahoma"/>
      <w:sz w:val="16"/>
      <w:szCs w:val="16"/>
    </w:rPr>
  </w:style>
  <w:style w:type="character" w:customStyle="1" w:styleId="f576">
    <w:name w:val="f576"/>
    <w:basedOn w:val="DefaultParagraphFont"/>
    <w:rsid w:val="00F74E14"/>
  </w:style>
  <w:style w:type="character" w:customStyle="1" w:styleId="sp">
    <w:name w:val="sp"/>
    <w:basedOn w:val="DefaultParagraphFont"/>
    <w:rsid w:val="00F74E14"/>
  </w:style>
  <w:style w:type="character" w:styleId="CommentReference">
    <w:name w:val="annotation reference"/>
    <w:basedOn w:val="DefaultParagraphFont"/>
    <w:uiPriority w:val="99"/>
    <w:semiHidden/>
    <w:unhideWhenUsed/>
    <w:rsid w:val="008323FB"/>
    <w:rPr>
      <w:sz w:val="16"/>
      <w:szCs w:val="16"/>
    </w:rPr>
  </w:style>
  <w:style w:type="paragraph" w:styleId="CommentText">
    <w:name w:val="annotation text"/>
    <w:basedOn w:val="Normal"/>
    <w:link w:val="CommentTextChar"/>
    <w:uiPriority w:val="99"/>
    <w:semiHidden/>
    <w:unhideWhenUsed/>
    <w:rsid w:val="008323FB"/>
    <w:rPr>
      <w:sz w:val="20"/>
    </w:rPr>
  </w:style>
  <w:style w:type="character" w:customStyle="1" w:styleId="CommentTextChar">
    <w:name w:val="Comment Text Char"/>
    <w:basedOn w:val="DefaultParagraphFont"/>
    <w:link w:val="CommentText"/>
    <w:uiPriority w:val="99"/>
    <w:semiHidden/>
    <w:rsid w:val="008323FB"/>
    <w:rPr>
      <w:rFonts w:ascii="Courier" w:eastAsia="Times New Roman" w:hAnsi="Courier"/>
      <w:sz w:val="20"/>
      <w:szCs w:val="20"/>
    </w:rPr>
  </w:style>
  <w:style w:type="paragraph" w:styleId="CommentSubject">
    <w:name w:val="annotation subject"/>
    <w:basedOn w:val="CommentText"/>
    <w:next w:val="CommentText"/>
    <w:link w:val="CommentSubjectChar"/>
    <w:uiPriority w:val="99"/>
    <w:semiHidden/>
    <w:unhideWhenUsed/>
    <w:rsid w:val="008323FB"/>
    <w:rPr>
      <w:b/>
      <w:bCs/>
    </w:rPr>
  </w:style>
  <w:style w:type="character" w:customStyle="1" w:styleId="CommentSubjectChar">
    <w:name w:val="Comment Subject Char"/>
    <w:basedOn w:val="CommentTextChar"/>
    <w:link w:val="CommentSubject"/>
    <w:uiPriority w:val="99"/>
    <w:semiHidden/>
    <w:rsid w:val="008323FB"/>
    <w:rPr>
      <w:rFonts w:ascii="Courier" w:eastAsia="Times New Roman" w:hAnsi="Courier"/>
      <w:b/>
      <w:bCs/>
      <w:sz w:val="20"/>
      <w:szCs w:val="20"/>
    </w:rPr>
  </w:style>
  <w:style w:type="paragraph" w:styleId="NormalWeb">
    <w:name w:val="Normal (Web)"/>
    <w:basedOn w:val="Normal"/>
    <w:rsid w:val="005E0394"/>
    <w:pPr>
      <w:spacing w:before="100" w:beforeAutospacing="1" w:after="100" w:afterAutospacing="1"/>
    </w:pPr>
    <w:rPr>
      <w:rFonts w:ascii="Times New Roman" w:hAnsi="Times New Roman"/>
      <w:szCs w:val="24"/>
    </w:rPr>
  </w:style>
  <w:style w:type="paragraph" w:customStyle="1" w:styleId="Default">
    <w:name w:val="Default"/>
    <w:rsid w:val="004910F4"/>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26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5</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Lundquist College of Business</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Stickel</dc:creator>
  <cp:lastModifiedBy>Elizabeth</cp:lastModifiedBy>
  <cp:revision>35</cp:revision>
  <cp:lastPrinted>2012-06-22T16:46:00Z</cp:lastPrinted>
  <dcterms:created xsi:type="dcterms:W3CDTF">2012-07-05T23:22:00Z</dcterms:created>
  <dcterms:modified xsi:type="dcterms:W3CDTF">2014-03-17T15:18:00Z</dcterms:modified>
</cp:coreProperties>
</file>